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40CF" w:rsidRPr="00FC40CF" w:rsidRDefault="00FC40CF" w:rsidP="00FC40CF">
      <w:pPr>
        <w:pageBreakBefore/>
        <w:suppressAutoHyphens/>
        <w:spacing w:after="0" w:line="240" w:lineRule="auto"/>
        <w:ind w:left="5954"/>
        <w:rPr>
          <w:rFonts w:ascii="Times New Roman" w:eastAsia="Calibri" w:hAnsi="Times New Roman" w:cs="Times New Roman"/>
          <w:sz w:val="24"/>
          <w:szCs w:val="24"/>
          <w:lang w:val="uk-UA" w:eastAsia="ar-SA"/>
        </w:rPr>
      </w:pPr>
      <w:bookmarkStart w:id="0" w:name="_Hlk224984987"/>
      <w:r w:rsidRPr="00FC40CF">
        <w:rPr>
          <w:rFonts w:ascii="Times New Roman" w:eastAsia="Calibri" w:hAnsi="Times New Roman" w:cs="Times New Roman"/>
          <w:sz w:val="24"/>
          <w:szCs w:val="24"/>
          <w:lang w:val="uk-UA" w:eastAsia="ar-SA"/>
        </w:rPr>
        <w:t>ЗАТВЕРДЖЕНО</w:t>
      </w:r>
    </w:p>
    <w:p w:rsidR="00FC40CF" w:rsidRPr="00FC40CF" w:rsidRDefault="00FC40CF" w:rsidP="00FC40CF">
      <w:pPr>
        <w:suppressAutoHyphens/>
        <w:spacing w:after="0" w:line="240" w:lineRule="auto"/>
        <w:ind w:left="5954"/>
        <w:rPr>
          <w:rFonts w:ascii="Times New Roman" w:eastAsia="Calibri" w:hAnsi="Times New Roman" w:cs="Times New Roman"/>
          <w:sz w:val="24"/>
          <w:szCs w:val="24"/>
          <w:lang w:val="uk-UA" w:eastAsia="ar-SA"/>
        </w:rPr>
      </w:pPr>
      <w:bookmarkStart w:id="1" w:name="_Hlk213500205"/>
      <w:r w:rsidRPr="00FC40CF">
        <w:rPr>
          <w:rFonts w:ascii="Times New Roman" w:eastAsia="Calibri" w:hAnsi="Times New Roman" w:cs="Times New Roman"/>
          <w:sz w:val="24"/>
          <w:szCs w:val="24"/>
          <w:lang w:val="uk-UA" w:eastAsia="ar-SA"/>
        </w:rPr>
        <w:t>Наказ Одеського міжрегіонального управління  Міністерства юстиції України</w:t>
      </w:r>
      <w:bookmarkEnd w:id="1"/>
    </w:p>
    <w:p w:rsidR="00FC40CF" w:rsidRP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 xml:space="preserve">                                                                                   </w:t>
      </w:r>
      <w:r w:rsidR="00DB591A">
        <w:rPr>
          <w:rFonts w:ascii="Times New Roman" w:eastAsia="Calibri" w:hAnsi="Times New Roman" w:cs="Times New Roman"/>
          <w:sz w:val="24"/>
          <w:szCs w:val="24"/>
          <w:lang w:val="uk-UA" w:eastAsia="ar-SA"/>
        </w:rPr>
        <w:t>09.04.2026 № 312/04.2-02</w:t>
      </w:r>
      <w:bookmarkEnd w:id="0"/>
    </w:p>
    <w:p w:rsidR="00154F2F" w:rsidRPr="00FC40CF" w:rsidRDefault="00FC40CF" w:rsidP="00AC309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AC3096" w:rsidRPr="00281D66" w:rsidRDefault="00A30065" w:rsidP="00AC3096">
      <w:pPr>
        <w:spacing w:after="0" w:line="240" w:lineRule="auto"/>
        <w:jc w:val="center"/>
        <w:rPr>
          <w:rFonts w:ascii="Times New Roman" w:hAnsi="Times New Roman" w:cs="Times New Roman"/>
          <w:b/>
          <w:sz w:val="24"/>
          <w:szCs w:val="24"/>
          <w:lang w:val="uk-UA"/>
        </w:rPr>
      </w:pPr>
      <w:r w:rsidRPr="00281D66">
        <w:rPr>
          <w:rFonts w:ascii="Times New Roman" w:hAnsi="Times New Roman" w:cs="Times New Roman"/>
          <w:b/>
          <w:sz w:val="24"/>
          <w:szCs w:val="24"/>
          <w:lang w:val="uk-UA"/>
        </w:rPr>
        <w:t>ТЕХНОЛОГІЧНА КАРТКА</w:t>
      </w:r>
    </w:p>
    <w:p w:rsidR="00AC3096" w:rsidRPr="00281D66" w:rsidRDefault="00AC3096" w:rsidP="00AC3096">
      <w:pPr>
        <w:spacing w:after="0" w:line="240" w:lineRule="auto"/>
        <w:jc w:val="center"/>
        <w:rPr>
          <w:rFonts w:ascii="Times New Roman" w:hAnsi="Times New Roman" w:cs="Times New Roman"/>
          <w:b/>
          <w:sz w:val="24"/>
          <w:szCs w:val="24"/>
          <w:lang w:val="uk-UA"/>
        </w:rPr>
      </w:pPr>
      <w:r w:rsidRPr="006C7F9F">
        <w:rPr>
          <w:rFonts w:ascii="Times New Roman" w:hAnsi="Times New Roman" w:cs="Times New Roman"/>
          <w:b/>
          <w:sz w:val="24"/>
          <w:szCs w:val="24"/>
          <w:lang w:val="uk-UA"/>
        </w:rPr>
        <w:t>адміністративної послуги з державної реєстрації народження</w:t>
      </w:r>
    </w:p>
    <w:p w:rsidR="00E95BE6" w:rsidRPr="00E95BE6" w:rsidRDefault="00AC08D9" w:rsidP="00E95BE6">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eastAsia="uk-UA"/>
        </w:rPr>
        <w:t xml:space="preserve">Новоодеського відділу державної реєстрації актів цивільного стану у Миколаївському районі Миколаївської області </w:t>
      </w:r>
      <w:r w:rsidR="00E95BE6" w:rsidRPr="00E95BE6">
        <w:rPr>
          <w:rFonts w:ascii="Times New Roman" w:hAnsi="Times New Roman" w:cs="Times New Roman"/>
          <w:b/>
          <w:bCs/>
          <w:sz w:val="24"/>
          <w:szCs w:val="24"/>
          <w:lang w:val="uk-UA"/>
        </w:rPr>
        <w:t xml:space="preserve">Одеського міжрегіонального управління </w:t>
      </w:r>
    </w:p>
    <w:p w:rsidR="00AC3096" w:rsidRPr="00E95BE6" w:rsidRDefault="00E95BE6" w:rsidP="00E95BE6">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rPr>
        <w:t>Міністерства юстиції України</w:t>
      </w:r>
    </w:p>
    <w:p w:rsidR="00E95BE6" w:rsidRDefault="00E95BE6" w:rsidP="00E95BE6">
      <w:pPr>
        <w:pStyle w:val="a5"/>
        <w:jc w:val="center"/>
        <w:rPr>
          <w:rFonts w:ascii="Times New Roman" w:hAnsi="Times New Roman" w:cs="Times New Roman"/>
          <w:iCs/>
          <w:sz w:val="24"/>
          <w:szCs w:val="24"/>
          <w:lang w:val="uk-UA" w:eastAsia="uk-UA"/>
        </w:rPr>
      </w:pPr>
    </w:p>
    <w:tbl>
      <w:tblPr>
        <w:tblStyle w:val="1"/>
        <w:tblW w:w="0" w:type="auto"/>
        <w:tblLook w:val="04A0" w:firstRow="1" w:lastRow="0" w:firstColumn="1" w:lastColumn="0" w:noHBand="0" w:noVBand="1"/>
      </w:tblPr>
      <w:tblGrid>
        <w:gridCol w:w="396"/>
        <w:gridCol w:w="2831"/>
        <w:gridCol w:w="6628"/>
      </w:tblGrid>
      <w:tr w:rsidR="006C7F9F" w:rsidRPr="006C7F9F" w:rsidTr="005A3826">
        <w:tc>
          <w:tcPr>
            <w:tcW w:w="396" w:type="dxa"/>
          </w:tcPr>
          <w:p w:rsidR="006C7F9F" w:rsidRPr="006C7F9F" w:rsidRDefault="006C7F9F" w:rsidP="006C7F9F">
            <w:pPr>
              <w:rPr>
                <w:rFonts w:ascii="Times New Roman" w:hAnsi="Times New Roman" w:cs="Times New Roman"/>
                <w:sz w:val="24"/>
                <w:szCs w:val="24"/>
                <w:lang w:val="uk-UA"/>
              </w:rPr>
            </w:pPr>
            <w:r w:rsidRPr="006C7F9F">
              <w:rPr>
                <w:rFonts w:ascii="Times New Roman" w:hAnsi="Times New Roman" w:cs="Times New Roman"/>
                <w:sz w:val="24"/>
                <w:szCs w:val="24"/>
                <w:lang w:val="uk-UA"/>
              </w:rPr>
              <w:t>1.</w:t>
            </w:r>
          </w:p>
        </w:tc>
        <w:tc>
          <w:tcPr>
            <w:tcW w:w="2831" w:type="dxa"/>
          </w:tcPr>
          <w:p w:rsidR="006C7F9F" w:rsidRPr="006C7F9F" w:rsidRDefault="006C7F9F" w:rsidP="006C7F9F">
            <w:pPr>
              <w:rPr>
                <w:rFonts w:ascii="Times New Roman" w:hAnsi="Times New Roman" w:cs="Times New Roman"/>
                <w:sz w:val="24"/>
                <w:szCs w:val="24"/>
                <w:lang w:val="uk-UA"/>
              </w:rPr>
            </w:pPr>
            <w:r w:rsidRPr="006C7F9F">
              <w:rPr>
                <w:rFonts w:ascii="Times New Roman" w:hAnsi="Times New Roman" w:cs="Times New Roman"/>
                <w:sz w:val="24"/>
                <w:szCs w:val="24"/>
              </w:rPr>
              <w:t>Етапи опрацювання заяви суб’єкта звернення про надання адміністративної послуги</w:t>
            </w:r>
          </w:p>
        </w:tc>
        <w:tc>
          <w:tcPr>
            <w:tcW w:w="6628" w:type="dxa"/>
          </w:tcPr>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Посадова особа відділу державної реєстрації актів цивільного стану для проведення державної реєстрації та видачі свідоцтва про народження: </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xml:space="preserve">- приймає документи, необхідні для державної реєстрації народження, та перевіряє їх повноту; </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shd w:val="clear" w:color="auto" w:fill="FFFFFF"/>
              </w:rPr>
              <w:t>- у разі особистого звернення суб’єкта звернення(ів), роз’яснює умови та порядок проведення державної реєстрації народження, прийняття відповідних документів;</w:t>
            </w:r>
          </w:p>
          <w:p w:rsidR="006C7F9F" w:rsidRPr="006C7F9F" w:rsidRDefault="006C7F9F" w:rsidP="006C7F9F">
            <w:pPr>
              <w:tabs>
                <w:tab w:val="left" w:pos="1620"/>
              </w:tabs>
              <w:suppressAutoHyphens/>
              <w:ind w:firstLine="459"/>
              <w:jc w:val="both"/>
              <w:rPr>
                <w:rFonts w:ascii="Times New Roman" w:hAnsi="Times New Roman" w:cs="Times New Roman"/>
                <w:sz w:val="24"/>
                <w:szCs w:val="24"/>
                <w:shd w:val="clear" w:color="auto" w:fill="FFFFFF"/>
              </w:rPr>
            </w:pPr>
            <w:r w:rsidRPr="006C7F9F">
              <w:rPr>
                <w:rFonts w:ascii="Times New Roman" w:hAnsi="Times New Roman" w:cs="Times New Roman"/>
                <w:sz w:val="24"/>
                <w:szCs w:val="24"/>
              </w:rPr>
              <w:t xml:space="preserve">- встановлює особу </w:t>
            </w:r>
            <w:r w:rsidRPr="006C7F9F">
              <w:rPr>
                <w:rFonts w:ascii="Times New Roman" w:hAnsi="Times New Roman" w:cs="Times New Roman"/>
                <w:sz w:val="24"/>
                <w:szCs w:val="24"/>
                <w:shd w:val="clear" w:color="auto" w:fill="FFFFFF"/>
              </w:rPr>
              <w:t>суб’єкта звернення (</w:t>
            </w:r>
            <w:r w:rsidRPr="006C7F9F">
              <w:rPr>
                <w:rFonts w:ascii="Times New Roman" w:hAnsi="Times New Roman" w:cs="Times New Roman"/>
                <w:sz w:val="24"/>
                <w:szCs w:val="24"/>
              </w:rPr>
              <w:t xml:space="preserve">заявника), формує, реєструє та роздруковує заяву про державну реєстрацію народження за допомогою програмних засобів ведення Державного реєстру актів цивільного стану громадян (далі – Реєстр). </w:t>
            </w:r>
            <w:r w:rsidRPr="006C7F9F">
              <w:rPr>
                <w:rFonts w:ascii="Times New Roman" w:hAnsi="Times New Roman" w:cs="Times New Roman"/>
                <w:sz w:val="24"/>
                <w:szCs w:val="24"/>
                <w:shd w:val="clear" w:color="auto" w:fill="FFFFFF"/>
              </w:rPr>
              <w:t xml:space="preserve">Якщо батьки або один з них бажає отримати послуги, передбачені </w:t>
            </w:r>
            <w:hyperlink r:id="rId6" w:anchor="n19" w:tgtFrame="_blank" w:history="1">
              <w:r w:rsidRPr="006C7F9F">
                <w:rPr>
                  <w:rFonts w:ascii="Times New Roman" w:hAnsi="Times New Roman" w:cs="Times New Roman"/>
                  <w:color w:val="0000FF"/>
                  <w:sz w:val="24"/>
                  <w:szCs w:val="24"/>
                  <w:u w:val="single"/>
                  <w:shd w:val="clear" w:color="auto" w:fill="FFFFFF"/>
                </w:rPr>
                <w:t>Порядком надання комплексної послуги «єМалятко»</w:t>
              </w:r>
            </w:hyperlink>
            <w:r w:rsidRPr="006C7F9F">
              <w:rPr>
                <w:rFonts w:ascii="Times New Roman" w:hAnsi="Times New Roman" w:cs="Times New Roman"/>
                <w:sz w:val="24"/>
                <w:szCs w:val="24"/>
                <w:shd w:val="clear" w:color="auto" w:fill="FFFFFF"/>
              </w:rPr>
              <w:t>, затвердженим постановою Кабінету Міністрів України від 11 серпня 2023 р. № 853 (далі - комплексна послуга «єМалятко»), заява формується за допомогою програмного забезпечення Єдиного державного веб-порталу електронних послуг, а потім Реєстру</w:t>
            </w:r>
            <w:r w:rsidRPr="006C7F9F">
              <w:rPr>
                <w:rFonts w:ascii="Times New Roman" w:hAnsi="Times New Roman" w:cs="Times New Roman"/>
                <w:sz w:val="24"/>
                <w:szCs w:val="24"/>
              </w:rPr>
              <w:t>;</w:t>
            </w:r>
          </w:p>
          <w:p w:rsidR="006C7F9F" w:rsidRPr="006C7F9F" w:rsidRDefault="006C7F9F" w:rsidP="006C7F9F">
            <w:pPr>
              <w:ind w:firstLine="459"/>
              <w:jc w:val="both"/>
              <w:rPr>
                <w:rFonts w:ascii="Times New Roman" w:hAnsi="Times New Roman" w:cs="Times New Roman"/>
                <w:sz w:val="24"/>
                <w:szCs w:val="24"/>
                <w:shd w:val="clear" w:color="auto" w:fill="FFFFFF"/>
              </w:rPr>
            </w:pPr>
            <w:r w:rsidRPr="006C7F9F">
              <w:rPr>
                <w:rFonts w:ascii="Times New Roman" w:hAnsi="Times New Roman" w:cs="Times New Roman"/>
                <w:sz w:val="24"/>
                <w:szCs w:val="24"/>
                <w:lang w:val="uk-UA"/>
              </w:rPr>
              <w:t xml:space="preserve"> </w:t>
            </w:r>
            <w:r w:rsidRPr="006C7F9F">
              <w:rPr>
                <w:rFonts w:ascii="Times New Roman" w:hAnsi="Times New Roman" w:cs="Times New Roman"/>
                <w:sz w:val="24"/>
                <w:szCs w:val="24"/>
                <w:shd w:val="clear" w:color="auto" w:fill="FFFFFF"/>
              </w:rPr>
              <w:t>- у разі особистого звернення суб’єкта(ів) звернення, ознайомлює їх із заявою, яка,  за умови відсутності зауважень до зазначених у ній відомостей, підписується ним(и)</w:t>
            </w:r>
            <w:r w:rsidRPr="006C7F9F">
              <w:rPr>
                <w:rFonts w:ascii="Times New Roman" w:hAnsi="Times New Roman" w:cs="Times New Roman"/>
                <w:sz w:val="24"/>
                <w:szCs w:val="24"/>
              </w:rPr>
              <w:t>;</w:t>
            </w:r>
            <w:r w:rsidRPr="006C7F9F">
              <w:rPr>
                <w:rFonts w:ascii="Times New Roman" w:hAnsi="Times New Roman" w:cs="Times New Roman"/>
                <w:sz w:val="24"/>
                <w:szCs w:val="24"/>
                <w:shd w:val="clear" w:color="auto" w:fill="FFFFFF"/>
              </w:rPr>
              <w:t xml:space="preserve"> </w:t>
            </w:r>
          </w:p>
          <w:p w:rsidR="006C7F9F" w:rsidRPr="006C7F9F" w:rsidRDefault="006C7F9F" w:rsidP="006C7F9F">
            <w:pPr>
              <w:ind w:firstLine="459"/>
              <w:jc w:val="both"/>
              <w:rPr>
                <w:rFonts w:ascii="Times New Roman" w:hAnsi="Times New Roman" w:cs="Times New Roman"/>
                <w:color w:val="000000"/>
                <w:sz w:val="24"/>
                <w:szCs w:val="24"/>
              </w:rPr>
            </w:pPr>
            <w:r w:rsidRPr="006C7F9F">
              <w:rPr>
                <w:rFonts w:ascii="Times New Roman" w:hAnsi="Times New Roman" w:cs="Times New Roman"/>
                <w:sz w:val="24"/>
                <w:szCs w:val="24"/>
              </w:rPr>
              <w:t>- обов'язково перевіряє в Реєстрі відомості про акти цивільного стану, необхідні для проведення відповідної державної реєстрації. Якщо такі відомості в Реєстрі відсутні, уточнює їх у заявника, у тому числі за допомогою електронних засобів телекомунікації. У разі якщо відомості Реєстру про персональні дані особи не відповідають даним, зазначеним у заяві, уточнює їх на відповідність даним паперового носія відповідного актового запису та паспорта або паспортного документа такої особи і за можливості вживає заходів щодо внесення змін до відомостей Реєстру у порядку, встановленому пунктом 4.5 розділу IV Інструкції з ведення Державного реєстру актів цивільного стану громадян, затвердженої наказом Міністерства юстиції України від 24 липня 2008 року N 1269/5. У разі якщо відомості про персональні дані особи, зазначені у заяві та її паспорті або паспортному документі, не відповідають даним паперового носія актового запису цивільного стану, для проведення державної реєстрації актів цивільного стану використовуються відомості заяви та паспорта або паспортного документа цієї особи, а заявнику роз'яснює порядок унесення змін до актових записів цивільного стану;</w:t>
            </w:r>
          </w:p>
          <w:p w:rsidR="006C7F9F" w:rsidRPr="006C7F9F" w:rsidRDefault="006C7F9F" w:rsidP="006C7F9F">
            <w:pPr>
              <w:ind w:firstLine="459"/>
              <w:jc w:val="both"/>
              <w:rPr>
                <w:rFonts w:ascii="Times New Roman" w:hAnsi="Times New Roman" w:cs="Times New Roman"/>
                <w:color w:val="000000"/>
                <w:sz w:val="24"/>
                <w:szCs w:val="24"/>
              </w:rPr>
            </w:pPr>
            <w:r w:rsidRPr="006C7F9F">
              <w:rPr>
                <w:rFonts w:ascii="Times New Roman" w:hAnsi="Times New Roman" w:cs="Times New Roman"/>
                <w:color w:val="000000"/>
                <w:sz w:val="24"/>
                <w:szCs w:val="24"/>
              </w:rPr>
              <w:t xml:space="preserve">- здійснює перевірку факту державної реєстрації </w:t>
            </w:r>
            <w:r w:rsidRPr="006C7F9F">
              <w:rPr>
                <w:rFonts w:ascii="Times New Roman" w:hAnsi="Times New Roman" w:cs="Times New Roman"/>
                <w:color w:val="000000"/>
                <w:sz w:val="24"/>
                <w:szCs w:val="24"/>
              </w:rPr>
              <w:lastRenderedPageBreak/>
              <w:t>народження:</w:t>
            </w:r>
          </w:p>
          <w:p w:rsidR="006C7F9F" w:rsidRPr="006C7F9F" w:rsidRDefault="006C7F9F" w:rsidP="006C7F9F">
            <w:pPr>
              <w:ind w:firstLine="459"/>
              <w:jc w:val="both"/>
              <w:rPr>
                <w:rFonts w:ascii="Times New Roman" w:hAnsi="Times New Roman" w:cs="Times New Roman"/>
                <w:color w:val="000000"/>
                <w:sz w:val="24"/>
                <w:szCs w:val="24"/>
              </w:rPr>
            </w:pPr>
            <w:r w:rsidRPr="006C7F9F">
              <w:rPr>
                <w:rFonts w:ascii="Times New Roman" w:hAnsi="Times New Roman" w:cs="Times New Roman"/>
                <w:color w:val="000000"/>
                <w:sz w:val="24"/>
                <w:szCs w:val="24"/>
              </w:rPr>
              <w:t xml:space="preserve">1) за відомостями Реєстру: у разі подання </w:t>
            </w:r>
            <w:r w:rsidRPr="006C7F9F">
              <w:rPr>
                <w:rFonts w:ascii="Times New Roman" w:hAnsi="Times New Roman" w:cs="Times New Roman"/>
                <w:color w:val="000000"/>
                <w:sz w:val="24"/>
                <w:szCs w:val="24"/>
                <w:shd w:val="clear" w:color="auto" w:fill="FFFFFF"/>
              </w:rPr>
              <w:t xml:space="preserve">медичного висновку про народження, сформованого до введення воєнного стану в Україні; дубліката </w:t>
            </w:r>
            <w:r w:rsidRPr="006C7F9F">
              <w:rPr>
                <w:rFonts w:ascii="Times New Roman" w:hAnsi="Times New Roman" w:cs="Times New Roman"/>
                <w:color w:val="000000"/>
                <w:sz w:val="24"/>
                <w:szCs w:val="24"/>
              </w:rPr>
              <w:t xml:space="preserve">медичного свідоцтва про народження, </w:t>
            </w:r>
            <w:hyperlink r:id="rId7" w:tgtFrame="_blank" w:history="1">
              <w:r w:rsidRPr="006C7F9F">
                <w:rPr>
                  <w:rFonts w:ascii="Times New Roman" w:hAnsi="Times New Roman" w:cs="Times New Roman"/>
                  <w:color w:val="000000"/>
                  <w:sz w:val="24"/>
                  <w:szCs w:val="24"/>
                  <w:u w:val="single"/>
                  <w:shd w:val="clear" w:color="auto" w:fill="FFFFFF"/>
                </w:rPr>
                <w:t>лікарського свідоцтва про перинатальну смерть</w:t>
              </w:r>
            </w:hyperlink>
            <w:r w:rsidRPr="006C7F9F">
              <w:rPr>
                <w:rFonts w:ascii="Times New Roman" w:hAnsi="Times New Roman" w:cs="Times New Roman"/>
                <w:color w:val="000000"/>
                <w:sz w:val="24"/>
                <w:szCs w:val="24"/>
              </w:rPr>
              <w:t>, медичної довідки про перебування дитини під наглядом лікувального закладу або документу, виданого компетентним суб’єктом іншої держави, що підтверджує факт народження; рішення суду, постановленого</w:t>
            </w:r>
            <w:r w:rsidRPr="006C7F9F">
              <w:rPr>
                <w:rFonts w:ascii="Times New Roman" w:hAnsi="Times New Roman" w:cs="Times New Roman"/>
                <w:sz w:val="24"/>
                <w:szCs w:val="24"/>
              </w:rPr>
              <w:t xml:space="preserve"> відповідно до статті 317 Цивільного процесуального кодексу України (надалі – ЦПКУ), про встановлення факту народження особи на тимчасово окупованій </w:t>
            </w:r>
            <w:r w:rsidRPr="006C7F9F">
              <w:rPr>
                <w:rFonts w:ascii="Times New Roman" w:hAnsi="Times New Roman" w:cs="Times New Roman"/>
                <w:color w:val="000000"/>
                <w:sz w:val="24"/>
                <w:szCs w:val="24"/>
              </w:rPr>
              <w:t>території України),  або здійснення державної реєстрації народження дитини, яка досягла одного року і більше;</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color w:val="000000"/>
                <w:sz w:val="24"/>
                <w:szCs w:val="24"/>
              </w:rPr>
              <w:t>2) шляхом направлення запиту (</w:t>
            </w:r>
            <w:r w:rsidRPr="006C7F9F">
              <w:rPr>
                <w:rFonts w:ascii="Times New Roman" w:hAnsi="Times New Roman" w:cs="Times New Roman"/>
                <w:sz w:val="24"/>
                <w:szCs w:val="24"/>
              </w:rPr>
              <w:t>у тому числі за допомогою електронних засобів телекомунікації</w:t>
            </w:r>
            <w:r w:rsidRPr="006C7F9F">
              <w:rPr>
                <w:rFonts w:ascii="Times New Roman" w:hAnsi="Times New Roman" w:cs="Times New Roman"/>
                <w:color w:val="000000"/>
                <w:sz w:val="24"/>
                <w:szCs w:val="24"/>
              </w:rPr>
              <w:t xml:space="preserve">) </w:t>
            </w:r>
            <w:r w:rsidRPr="006C7F9F">
              <w:rPr>
                <w:rFonts w:ascii="Times New Roman" w:hAnsi="Times New Roman" w:cs="Times New Roman"/>
                <w:color w:val="000000"/>
                <w:sz w:val="24"/>
                <w:szCs w:val="24"/>
                <w:shd w:val="clear" w:color="auto" w:fill="FFFFFF"/>
              </w:rPr>
              <w:t>до відділу ДРАЦС, визначеного відповідним наказом: у разі подання документа, визначеного наказом Міністерства охорони здоров’я України від 04 березня 2022 року №407 «Про забезпечення реєстрації новонародженої дитини в умовах воєнного стану», зареєстрованим у Міністерстві юстиції України 07 березня 2022 року за № 293/37629. </w:t>
            </w:r>
            <w:r w:rsidRPr="006C7F9F">
              <w:rPr>
                <w:rFonts w:ascii="Times New Roman" w:hAnsi="Times New Roman" w:cs="Times New Roman"/>
                <w:color w:val="000000"/>
                <w:sz w:val="24"/>
                <w:szCs w:val="24"/>
              </w:rPr>
              <w:t xml:space="preserve"> П</w:t>
            </w:r>
            <w:r w:rsidRPr="006C7F9F">
              <w:rPr>
                <w:rFonts w:ascii="Times New Roman" w:hAnsi="Times New Roman" w:cs="Times New Roman"/>
                <w:sz w:val="24"/>
                <w:szCs w:val="24"/>
              </w:rPr>
              <w:t>ісля чого формує повний витяг з Реєстру про відсутність актового запису про народження і запрошує суб’єкта звернення для державної реєстрації народження;</w:t>
            </w:r>
          </w:p>
          <w:p w:rsidR="006C7F9F" w:rsidRPr="006C7F9F" w:rsidRDefault="006C7F9F" w:rsidP="006C7F9F">
            <w:pPr>
              <w:ind w:firstLine="459"/>
              <w:jc w:val="both"/>
              <w:rPr>
                <w:rFonts w:ascii="Times New Roman" w:hAnsi="Times New Roman" w:cs="Times New Roman"/>
                <w:color w:val="000000"/>
                <w:sz w:val="24"/>
                <w:szCs w:val="24"/>
                <w:shd w:val="clear" w:color="auto" w:fill="FFFFFF"/>
              </w:rPr>
            </w:pPr>
            <w:r w:rsidRPr="006C7F9F">
              <w:rPr>
                <w:rFonts w:ascii="Times New Roman" w:hAnsi="Times New Roman" w:cs="Times New Roman"/>
                <w:color w:val="000000"/>
                <w:sz w:val="24"/>
                <w:szCs w:val="24"/>
              </w:rPr>
              <w:t>- у разі повідомлення суб’єктом звернення реквізитів рішення суду, яке</w:t>
            </w:r>
            <w:r w:rsidRPr="006C7F9F">
              <w:rPr>
                <w:rFonts w:ascii="Times New Roman" w:hAnsi="Times New Roman" w:cs="Times New Roman"/>
                <w:color w:val="000000"/>
                <w:sz w:val="24"/>
                <w:szCs w:val="24"/>
                <w:shd w:val="clear" w:color="auto" w:fill="FFFFFF"/>
              </w:rPr>
              <w:t xml:space="preserve"> необхідне для державної реєстрації народження, отримує та роздруковує примірник рішення суду в електронній формі у результаті інформаційної взаємодії між Єдиним державним реєстром судових рішень та Реєстром;</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color w:val="000000"/>
                <w:sz w:val="24"/>
                <w:szCs w:val="24"/>
                <w:shd w:val="clear" w:color="auto" w:fill="FFFFFF"/>
              </w:rPr>
              <w:t>- у разі виявлення технічної помилки у відомостях, зазначених у заяві, поданій</w:t>
            </w:r>
            <w:r w:rsidRPr="006C7F9F">
              <w:rPr>
                <w:rFonts w:ascii="Times New Roman" w:hAnsi="Times New Roman" w:cs="Times New Roman"/>
                <w:sz w:val="24"/>
                <w:szCs w:val="24"/>
                <w:shd w:val="clear" w:color="auto" w:fill="FFFFFF"/>
              </w:rPr>
              <w:t xml:space="preserve"> </w:t>
            </w:r>
            <w:r w:rsidRPr="006C7F9F">
              <w:rPr>
                <w:rFonts w:ascii="Times New Roman" w:hAnsi="Times New Roman" w:cs="Times New Roman"/>
                <w:sz w:val="24"/>
                <w:szCs w:val="24"/>
              </w:rPr>
              <w:t xml:space="preserve">в електронній формі </w:t>
            </w:r>
            <w:r w:rsidRPr="006C7F9F">
              <w:rPr>
                <w:rFonts w:ascii="Times New Roman" w:hAnsi="Times New Roman" w:cs="Times New Roman"/>
                <w:sz w:val="24"/>
                <w:szCs w:val="24"/>
                <w:shd w:val="clear" w:color="auto" w:fill="FFFFFF"/>
              </w:rPr>
              <w:t>повідомляє суб’єкта(ів) звернення, у тому числі за допомогою електронних засобів телекомунікації, про припинення розгляду та необхідність формування нової заяви;</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rPr>
              <w:t>- складає актовий запис про народження в Реєстрі, ознайомлює суб’єкта звернення з внесеними до нього відомостями.</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shd w:val="clear" w:color="auto" w:fill="FFFFFF"/>
              </w:rPr>
              <w:t>У разі якщо заяву про державну реєстрацію народження подано в електронній формі, складає актовий запис про народження без присутності заявника. Про особливості проведення такої державної реєстрації народження: без присутності заявника та спосіб отримання свідоцтва, витягу, проставляє відповідну відмітку у графі "Для відміток" актового запису про народження.</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формує свідоцтво про народження в Реєстрі;</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xml:space="preserve">- вносить відомості  про свідоцтво про народження до книги обліку бланків свідоцтв про народження; </w:t>
            </w:r>
          </w:p>
          <w:p w:rsidR="006C7F9F" w:rsidRPr="006C7F9F" w:rsidRDefault="006C7F9F" w:rsidP="006C7F9F">
            <w:pPr>
              <w:ind w:firstLine="459"/>
              <w:jc w:val="both"/>
              <w:rPr>
                <w:rFonts w:ascii="Times New Roman" w:hAnsi="Times New Roman" w:cs="Times New Roman"/>
                <w:sz w:val="24"/>
                <w:szCs w:val="24"/>
                <w:shd w:val="clear" w:color="auto" w:fill="FFFFFF"/>
              </w:rPr>
            </w:pPr>
            <w:r w:rsidRPr="006C7F9F">
              <w:rPr>
                <w:rFonts w:ascii="Times New Roman" w:hAnsi="Times New Roman" w:cs="Times New Roman"/>
                <w:sz w:val="24"/>
                <w:szCs w:val="24"/>
              </w:rPr>
              <w:t>-  видає свідоцтво про народження</w:t>
            </w:r>
            <w:r w:rsidRPr="006C7F9F">
              <w:rPr>
                <w:rFonts w:ascii="Times New Roman" w:hAnsi="Times New Roman" w:cs="Times New Roman"/>
                <w:sz w:val="24"/>
                <w:szCs w:val="24"/>
                <w:shd w:val="clear" w:color="auto" w:fill="FFFFFF"/>
              </w:rPr>
              <w:t>;</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xml:space="preserve">- видає витяг з Реєстру про державну реєстрацію народження із зазначенням відомостей про батька відповідно до частини першої статті 135 Сімейного кодексу України (надалі – СКУ); </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xml:space="preserve">-  видає витяг з Реєстру про державну реєстрацію народження відповідно до статей 126, 133, 135 СКУ із зазначенням факту мертвонародження або смерті на першому </w:t>
            </w:r>
            <w:r w:rsidRPr="006C7F9F">
              <w:rPr>
                <w:rFonts w:ascii="Times New Roman" w:hAnsi="Times New Roman" w:cs="Times New Roman"/>
                <w:sz w:val="24"/>
                <w:szCs w:val="24"/>
              </w:rPr>
              <w:lastRenderedPageBreak/>
              <w:t>тижні життя;</w:t>
            </w:r>
          </w:p>
          <w:p w:rsidR="006C7F9F" w:rsidRPr="006C7F9F" w:rsidRDefault="006C7F9F" w:rsidP="006C7F9F">
            <w:pPr>
              <w:ind w:firstLine="459"/>
              <w:jc w:val="both"/>
              <w:rPr>
                <w:rFonts w:ascii="Times New Roman" w:hAnsi="Times New Roman" w:cs="Times New Roman"/>
                <w:sz w:val="24"/>
                <w:szCs w:val="24"/>
                <w:shd w:val="clear" w:color="auto" w:fill="FFFFFF"/>
                <w:lang w:val="uk-UA"/>
              </w:rPr>
            </w:pPr>
            <w:r w:rsidRPr="006C7F9F">
              <w:rPr>
                <w:rFonts w:ascii="Times New Roman" w:hAnsi="Times New Roman" w:cs="Times New Roman"/>
                <w:sz w:val="24"/>
                <w:szCs w:val="24"/>
              </w:rPr>
              <w:t xml:space="preserve"> </w:t>
            </w:r>
            <w:r w:rsidRPr="006C7F9F">
              <w:rPr>
                <w:rFonts w:ascii="Times New Roman" w:hAnsi="Times New Roman" w:cs="Times New Roman"/>
                <w:sz w:val="24"/>
                <w:szCs w:val="24"/>
                <w:shd w:val="clear" w:color="auto" w:fill="FFFFFF"/>
              </w:rPr>
              <w:t>- у разі державної реєстрації народження дитини на підставі заяви, що містить відомості про надання </w:t>
            </w:r>
            <w:hyperlink r:id="rId8" w:anchor="n19" w:tgtFrame="_blank" w:history="1">
              <w:r w:rsidRPr="006C7F9F">
                <w:rPr>
                  <w:rFonts w:ascii="Times New Roman" w:hAnsi="Times New Roman" w:cs="Times New Roman"/>
                  <w:color w:val="0000FF"/>
                  <w:sz w:val="24"/>
                  <w:szCs w:val="24"/>
                  <w:u w:val="single"/>
                  <w:shd w:val="clear" w:color="auto" w:fill="FFFFFF"/>
                </w:rPr>
                <w:t>комплексної послуги «єМалятко»</w:t>
              </w:r>
            </w:hyperlink>
            <w:r w:rsidRPr="006C7F9F">
              <w:rPr>
                <w:rFonts w:ascii="Times New Roman" w:hAnsi="Times New Roman" w:cs="Times New Roman"/>
                <w:sz w:val="24"/>
                <w:szCs w:val="24"/>
                <w:shd w:val="clear" w:color="auto" w:fill="FFFFFF"/>
              </w:rPr>
              <w:t xml:space="preserve">, та заяви, поданої в електронній формі, свідоцтво про народження та у випадках, передбачених законодавством, витяг з Реєстру оформлюються та надаються у спосіб, обраний у заяві про державну реєстрацію народження дитини. </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вносить відомості до алфавітної книги.</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На підставі</w:t>
            </w:r>
            <w:r w:rsidRPr="006C7F9F">
              <w:rPr>
                <w:rFonts w:ascii="Times New Roman" w:hAnsi="Times New Roman" w:cs="Times New Roman"/>
                <w:b/>
                <w:sz w:val="24"/>
                <w:szCs w:val="24"/>
              </w:rPr>
              <w:t xml:space="preserve"> рішення суду, постановленого відповідно до статті 317 ЦПКУ, про встановлення факту народження особи на тимчасово окупованій території України, </w:t>
            </w:r>
            <w:r w:rsidRPr="006C7F9F">
              <w:rPr>
                <w:rFonts w:ascii="Times New Roman" w:hAnsi="Times New Roman" w:cs="Times New Roman"/>
                <w:b/>
                <w:sz w:val="24"/>
                <w:szCs w:val="24"/>
                <w:u w:val="single"/>
              </w:rPr>
              <w:t>надісланого судом у паперовій формі</w:t>
            </w:r>
            <w:r w:rsidRPr="006C7F9F">
              <w:rPr>
                <w:rFonts w:ascii="Times New Roman" w:hAnsi="Times New Roman" w:cs="Times New Roman"/>
                <w:b/>
                <w:sz w:val="24"/>
                <w:szCs w:val="24"/>
              </w:rPr>
              <w:t xml:space="preserve">, </w:t>
            </w:r>
            <w:r w:rsidRPr="006C7F9F">
              <w:rPr>
                <w:rFonts w:ascii="Times New Roman" w:hAnsi="Times New Roman" w:cs="Times New Roman"/>
                <w:sz w:val="24"/>
                <w:szCs w:val="24"/>
              </w:rPr>
              <w:t>посадова особа відділу ДРАЦС за місцем ухвалення такого рішення:</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здійснює перевірку факту державної реєстрації народження за відомостями Реєстру;</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складає актовий запис про народження в Реєстрі без звернення будь якої особи;</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вносить відомості до алфавітної книги;</w:t>
            </w:r>
          </w:p>
          <w:p w:rsidR="006C7F9F" w:rsidRPr="006C7F9F" w:rsidRDefault="006C7F9F" w:rsidP="006C7F9F">
            <w:pPr>
              <w:ind w:firstLine="459"/>
              <w:jc w:val="both"/>
              <w:rPr>
                <w:rFonts w:ascii="Times New Roman" w:hAnsi="Times New Roman" w:cs="Times New Roman"/>
                <w:color w:val="000000"/>
                <w:sz w:val="24"/>
                <w:szCs w:val="24"/>
              </w:rPr>
            </w:pPr>
            <w:r w:rsidRPr="006C7F9F">
              <w:rPr>
                <w:rFonts w:ascii="Times New Roman" w:hAnsi="Times New Roman" w:cs="Times New Roman"/>
                <w:color w:val="000000"/>
                <w:sz w:val="24"/>
                <w:szCs w:val="24"/>
              </w:rPr>
              <w:t xml:space="preserve">- формує і видає свідоцтво про народження </w:t>
            </w:r>
            <w:r w:rsidRPr="006C7F9F">
              <w:rPr>
                <w:rFonts w:ascii="Times New Roman" w:hAnsi="Times New Roman" w:cs="Times New Roman"/>
                <w:color w:val="000000"/>
                <w:sz w:val="24"/>
                <w:szCs w:val="24"/>
                <w:shd w:val="clear" w:color="auto" w:fill="FFFFFF"/>
              </w:rPr>
              <w:t>та у випадках, передбачених законодавством, витяг з Реєстру</w:t>
            </w:r>
            <w:r w:rsidRPr="006C7F9F">
              <w:rPr>
                <w:rFonts w:ascii="Times New Roman" w:hAnsi="Times New Roman" w:cs="Times New Roman"/>
                <w:color w:val="000000"/>
                <w:sz w:val="24"/>
                <w:szCs w:val="24"/>
              </w:rPr>
              <w:t xml:space="preserve"> </w:t>
            </w:r>
            <w:r w:rsidRPr="006C7F9F">
              <w:rPr>
                <w:rFonts w:ascii="Times New Roman" w:hAnsi="Times New Roman" w:cs="Times New Roman"/>
                <w:color w:val="000000"/>
                <w:sz w:val="24"/>
                <w:szCs w:val="24"/>
                <w:shd w:val="clear" w:color="auto" w:fill="FFFFFF"/>
              </w:rPr>
              <w:t xml:space="preserve">особі, яка була заявником у суді або іншому законному представнику дитини (в умовах воєнного стану та протягом одного року з дня його припинення або скасування: бабі, діду, повнолітнім брату та сестрі, тітці, дядькові, мачусі, вітчиму дитини або їх представнику, що діє на підставі нотаріально посвідченої довіреності чи одного з документів, що посвідчують повноваження відповідно до </w:t>
            </w:r>
            <w:hyperlink r:id="rId9" w:tgtFrame="_blank" w:history="1">
              <w:r w:rsidRPr="006C7F9F">
                <w:rPr>
                  <w:rFonts w:ascii="Times New Roman" w:hAnsi="Times New Roman" w:cs="Times New Roman"/>
                  <w:color w:val="000000"/>
                  <w:sz w:val="24"/>
                  <w:szCs w:val="24"/>
                  <w:u w:val="single"/>
                  <w:shd w:val="clear" w:color="auto" w:fill="FFFFFF"/>
                </w:rPr>
                <w:t>Закону України</w:t>
              </w:r>
            </w:hyperlink>
            <w:r w:rsidRPr="006C7F9F">
              <w:rPr>
                <w:rFonts w:ascii="Times New Roman" w:hAnsi="Times New Roman" w:cs="Times New Roman"/>
                <w:color w:val="000000"/>
                <w:sz w:val="24"/>
                <w:szCs w:val="24"/>
                <w:shd w:val="clear" w:color="auto" w:fill="FFFFFF"/>
              </w:rPr>
              <w:t xml:space="preserve"> «Про адвокатуру та адвокатську діяльність», а також Уповноваженому Верховної Ради України з прав людини особисто або через його представника)</w:t>
            </w:r>
            <w:r w:rsidRPr="006C7F9F">
              <w:rPr>
                <w:rFonts w:ascii="Times New Roman" w:hAnsi="Times New Roman" w:cs="Times New Roman"/>
                <w:color w:val="000000"/>
                <w:sz w:val="24"/>
                <w:szCs w:val="24"/>
              </w:rPr>
              <w:t>;</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вносить відомості  про свідоцтво про народження до книги обліку бланків свідоцтв про народження.</w:t>
            </w:r>
          </w:p>
          <w:p w:rsidR="006C7F9F" w:rsidRPr="006C7F9F" w:rsidRDefault="006C7F9F" w:rsidP="006C7F9F">
            <w:pPr>
              <w:ind w:firstLine="459"/>
              <w:jc w:val="both"/>
              <w:rPr>
                <w:rFonts w:ascii="Times New Roman" w:hAnsi="Times New Roman" w:cs="Times New Roman"/>
                <w:sz w:val="24"/>
                <w:szCs w:val="24"/>
              </w:rPr>
            </w:pP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xml:space="preserve">Складає письмову обґрунтовану відмову у </w:t>
            </w:r>
            <w:r w:rsidRPr="006C7F9F">
              <w:rPr>
                <w:rFonts w:ascii="Times New Roman" w:hAnsi="Times New Roman" w:cs="Times New Roman"/>
                <w:bCs/>
                <w:sz w:val="24"/>
                <w:szCs w:val="24"/>
              </w:rPr>
              <w:t>проведенні державної реєстрації народження та видачі свідоцтва</w:t>
            </w:r>
            <w:r w:rsidRPr="006C7F9F">
              <w:rPr>
                <w:rFonts w:ascii="Times New Roman" w:hAnsi="Times New Roman" w:cs="Times New Roman"/>
                <w:sz w:val="24"/>
                <w:szCs w:val="24"/>
              </w:rPr>
              <w:t>, якщо:</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державна реєстрація народження суперечить вимогам законодавства України;</w:t>
            </w:r>
          </w:p>
          <w:p w:rsidR="006C7F9F" w:rsidRPr="006C7F9F" w:rsidRDefault="006C7F9F" w:rsidP="006C7F9F">
            <w:pPr>
              <w:ind w:firstLine="459"/>
              <w:jc w:val="both"/>
              <w:rPr>
                <w:rFonts w:ascii="Times New Roman" w:hAnsi="Times New Roman" w:cs="Times New Roman"/>
                <w:sz w:val="24"/>
                <w:szCs w:val="24"/>
              </w:rPr>
            </w:pPr>
            <w:r w:rsidRPr="006C7F9F">
              <w:rPr>
                <w:rFonts w:ascii="Times New Roman" w:hAnsi="Times New Roman" w:cs="Times New Roman"/>
                <w:sz w:val="24"/>
                <w:szCs w:val="24"/>
              </w:rPr>
              <w:t>- з проханням про державну реєстрацію народження звернулась недієздатна особа або особа, яка не має необхідних для цього повноважень.</w:t>
            </w:r>
          </w:p>
          <w:p w:rsidR="006C7F9F" w:rsidRPr="006C7F9F" w:rsidRDefault="006C7F9F" w:rsidP="006C7F9F">
            <w:pPr>
              <w:jc w:val="both"/>
              <w:rPr>
                <w:rFonts w:ascii="Times New Roman" w:hAnsi="Times New Roman" w:cs="Times New Roman"/>
                <w:sz w:val="24"/>
                <w:szCs w:val="24"/>
              </w:rPr>
            </w:pPr>
          </w:p>
        </w:tc>
      </w:tr>
      <w:tr w:rsidR="006C7F9F" w:rsidRPr="006C7F9F" w:rsidTr="005A3826">
        <w:tc>
          <w:tcPr>
            <w:tcW w:w="396" w:type="dxa"/>
          </w:tcPr>
          <w:p w:rsidR="006C7F9F" w:rsidRPr="006C7F9F" w:rsidRDefault="006C7F9F" w:rsidP="006C7F9F">
            <w:pPr>
              <w:rPr>
                <w:rFonts w:ascii="Times New Roman" w:hAnsi="Times New Roman" w:cs="Times New Roman"/>
                <w:sz w:val="24"/>
                <w:szCs w:val="24"/>
                <w:lang w:val="uk-UA"/>
              </w:rPr>
            </w:pPr>
            <w:r w:rsidRPr="006C7F9F">
              <w:rPr>
                <w:rFonts w:ascii="Times New Roman" w:hAnsi="Times New Roman" w:cs="Times New Roman"/>
                <w:sz w:val="24"/>
                <w:szCs w:val="24"/>
                <w:lang w:val="uk-UA"/>
              </w:rPr>
              <w:lastRenderedPageBreak/>
              <w:t>2.</w:t>
            </w:r>
          </w:p>
        </w:tc>
        <w:tc>
          <w:tcPr>
            <w:tcW w:w="2831" w:type="dxa"/>
          </w:tcPr>
          <w:p w:rsidR="006C7F9F" w:rsidRPr="006C7F9F" w:rsidRDefault="006C7F9F" w:rsidP="006C7F9F">
            <w:pPr>
              <w:rPr>
                <w:rFonts w:ascii="Times New Roman" w:hAnsi="Times New Roman" w:cs="Times New Roman"/>
                <w:sz w:val="24"/>
                <w:szCs w:val="24"/>
                <w:lang w:val="uk-UA"/>
              </w:rPr>
            </w:pPr>
            <w:r w:rsidRPr="006C7F9F">
              <w:rPr>
                <w:rFonts w:ascii="Times New Roman" w:hAnsi="Times New Roman" w:cs="Times New Roman"/>
                <w:sz w:val="24"/>
                <w:szCs w:val="24"/>
              </w:rPr>
              <w:t>Відповідальна посадова особа суб’єкта надання адміністративної послуги</w:t>
            </w:r>
          </w:p>
        </w:tc>
        <w:tc>
          <w:tcPr>
            <w:tcW w:w="6628" w:type="dxa"/>
          </w:tcPr>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Начальник відділу</w:t>
            </w:r>
          </w:p>
        </w:tc>
      </w:tr>
      <w:tr w:rsidR="006C7F9F" w:rsidRPr="00DB591A" w:rsidTr="005A3826">
        <w:tc>
          <w:tcPr>
            <w:tcW w:w="396" w:type="dxa"/>
          </w:tcPr>
          <w:p w:rsidR="006C7F9F" w:rsidRPr="006C7F9F" w:rsidRDefault="006C7F9F" w:rsidP="006C7F9F">
            <w:pPr>
              <w:rPr>
                <w:rFonts w:ascii="Times New Roman" w:hAnsi="Times New Roman" w:cs="Times New Roman"/>
                <w:sz w:val="24"/>
                <w:szCs w:val="24"/>
                <w:lang w:val="uk-UA"/>
              </w:rPr>
            </w:pPr>
            <w:r w:rsidRPr="006C7F9F">
              <w:rPr>
                <w:rFonts w:ascii="Times New Roman" w:hAnsi="Times New Roman" w:cs="Times New Roman"/>
                <w:sz w:val="24"/>
                <w:szCs w:val="24"/>
                <w:lang w:val="uk-UA"/>
              </w:rPr>
              <w:t>3.</w:t>
            </w:r>
          </w:p>
        </w:tc>
        <w:tc>
          <w:tcPr>
            <w:tcW w:w="2831" w:type="dxa"/>
          </w:tcPr>
          <w:p w:rsidR="006C7F9F" w:rsidRPr="006C7F9F" w:rsidRDefault="006C7F9F" w:rsidP="006C7F9F">
            <w:pPr>
              <w:rPr>
                <w:rFonts w:ascii="Times New Roman" w:hAnsi="Times New Roman" w:cs="Times New Roman"/>
                <w:sz w:val="24"/>
                <w:szCs w:val="24"/>
                <w:lang w:val="uk-UA"/>
              </w:rPr>
            </w:pPr>
            <w:r w:rsidRPr="006C7F9F">
              <w:rPr>
                <w:rFonts w:ascii="Times New Roman" w:hAnsi="Times New Roman" w:cs="Times New Roman"/>
                <w:sz w:val="24"/>
                <w:szCs w:val="24"/>
              </w:rPr>
              <w:t>Структурні підрозділи суб’єкта надання адміністративної послуги, відповідальні за етапи</w:t>
            </w:r>
          </w:p>
        </w:tc>
        <w:tc>
          <w:tcPr>
            <w:tcW w:w="6628" w:type="dxa"/>
          </w:tcPr>
          <w:p w:rsidR="006C7F9F" w:rsidRPr="006C7F9F" w:rsidRDefault="006C7F9F" w:rsidP="006C7F9F">
            <w:pPr>
              <w:jc w:val="both"/>
              <w:rPr>
                <w:rFonts w:ascii="Times New Roman" w:hAnsi="Times New Roman" w:cs="Times New Roman"/>
                <w:bCs/>
                <w:sz w:val="24"/>
                <w:szCs w:val="24"/>
                <w:lang w:val="uk-UA" w:eastAsia="uk-UA"/>
              </w:rPr>
            </w:pPr>
            <w:r w:rsidRPr="006C7F9F">
              <w:rPr>
                <w:rFonts w:ascii="Times New Roman" w:hAnsi="Times New Roman" w:cs="Times New Roman"/>
                <w:sz w:val="24"/>
                <w:szCs w:val="24"/>
                <w:lang w:val="uk-UA" w:eastAsia="uk-UA"/>
              </w:rPr>
              <w:t xml:space="preserve">Новоодеський відділ державної реєстрації актів цивільного стану у Миколаївському районі Миколаївської області </w:t>
            </w:r>
            <w:r w:rsidRPr="006C7F9F">
              <w:rPr>
                <w:rFonts w:ascii="Times New Roman" w:hAnsi="Times New Roman" w:cs="Times New Roman"/>
                <w:bCs/>
                <w:sz w:val="24"/>
                <w:szCs w:val="24"/>
                <w:lang w:val="uk-UA" w:eastAsia="uk-UA"/>
              </w:rPr>
              <w:t>Одеського міжрегіонального управління Міністерства юстиції України</w:t>
            </w:r>
          </w:p>
          <w:p w:rsidR="006C7F9F" w:rsidRPr="006C7F9F" w:rsidRDefault="006C7F9F" w:rsidP="006C7F9F">
            <w:pPr>
              <w:jc w:val="both"/>
              <w:rPr>
                <w:rFonts w:ascii="Times New Roman" w:hAnsi="Times New Roman" w:cs="Times New Roman"/>
                <w:sz w:val="24"/>
                <w:szCs w:val="24"/>
                <w:lang w:val="uk-UA"/>
              </w:rPr>
            </w:pPr>
          </w:p>
        </w:tc>
      </w:tr>
      <w:tr w:rsidR="006C7F9F" w:rsidRPr="006C7F9F" w:rsidTr="005A3826">
        <w:tc>
          <w:tcPr>
            <w:tcW w:w="396" w:type="dxa"/>
          </w:tcPr>
          <w:p w:rsidR="006C7F9F" w:rsidRPr="006C7F9F" w:rsidRDefault="006C7F9F" w:rsidP="006C7F9F">
            <w:pPr>
              <w:rPr>
                <w:rFonts w:ascii="Times New Roman" w:hAnsi="Times New Roman" w:cs="Times New Roman"/>
                <w:sz w:val="24"/>
                <w:szCs w:val="24"/>
                <w:lang w:val="uk-UA"/>
              </w:rPr>
            </w:pPr>
            <w:r w:rsidRPr="006C7F9F">
              <w:rPr>
                <w:rFonts w:ascii="Times New Roman" w:hAnsi="Times New Roman" w:cs="Times New Roman"/>
                <w:sz w:val="24"/>
                <w:szCs w:val="24"/>
                <w:lang w:val="uk-UA"/>
              </w:rPr>
              <w:t>4.</w:t>
            </w:r>
          </w:p>
        </w:tc>
        <w:tc>
          <w:tcPr>
            <w:tcW w:w="2831" w:type="dxa"/>
          </w:tcPr>
          <w:p w:rsidR="006C7F9F" w:rsidRPr="006C7F9F" w:rsidRDefault="006C7F9F" w:rsidP="006C7F9F">
            <w:pPr>
              <w:rPr>
                <w:rFonts w:ascii="Times New Roman" w:hAnsi="Times New Roman" w:cs="Times New Roman"/>
                <w:sz w:val="24"/>
                <w:szCs w:val="24"/>
                <w:lang w:val="uk-UA"/>
              </w:rPr>
            </w:pPr>
            <w:r w:rsidRPr="006C7F9F">
              <w:rPr>
                <w:rFonts w:ascii="Times New Roman" w:hAnsi="Times New Roman" w:cs="Times New Roman"/>
                <w:sz w:val="24"/>
                <w:szCs w:val="24"/>
              </w:rPr>
              <w:t>Строки виконання етапів (дії, рішення)</w:t>
            </w:r>
          </w:p>
        </w:tc>
        <w:tc>
          <w:tcPr>
            <w:tcW w:w="6628" w:type="dxa"/>
          </w:tcPr>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Посадова особа відділу у день звернення та у присутності </w:t>
            </w:r>
            <w:r w:rsidRPr="006C7F9F">
              <w:rPr>
                <w:rFonts w:ascii="Times New Roman" w:hAnsi="Times New Roman" w:cs="Times New Roman"/>
                <w:sz w:val="24"/>
                <w:szCs w:val="24"/>
              </w:rPr>
              <w:t>c</w:t>
            </w:r>
            <w:r w:rsidRPr="006C7F9F">
              <w:rPr>
                <w:rFonts w:ascii="Times New Roman" w:hAnsi="Times New Roman" w:cs="Times New Roman"/>
                <w:sz w:val="24"/>
                <w:szCs w:val="24"/>
                <w:lang w:val="uk-UA"/>
              </w:rPr>
              <w:t xml:space="preserve">уб’єкта звернення: - приймає заяву про державну реєстрацію народження; перевіряє заяву (у випадках, встановлених законом) та повноту поданих документів;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 реєструє заяву;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lastRenderedPageBreak/>
              <w:t xml:space="preserve">- складає актовий запис про народження в електронному вигляді в Реєстрі та на паперовому носії, ознайомлює суб’єкта звернення з внесеними до нього відомостями;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 формує свідоцтво про народження в Реєстрі ;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вносить відомості про свідоцтво про народження до книги обліку бланків свідоцтв про народження;</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 - видає свідоцтво про народження;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-видає витяг з Реєстру про державну реєстрацію народження із зазначенням відомостей про батька відповідно до частини першої статті 135 Сімейного кодексу України;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 вносить відомості до алфавітної книги;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 готує запити щодо перевірки факту державної реєстрації народження за місцем народження дитини, за місцем проживання батьків дитини на момент її народження у разі подання дубліката медичного свідоцтва про народження або здійснення державної реєстрації народження дитини, яка досягла одного року і більше. Посадова особа відділу не пізніше наступного робочого дня після отримання відповіді запитуваного органу державної реєстрації актів цивільного стану: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 запрошує суб’єкта звернення для державної реєстрації та видачі свідоцтва про народження;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у день звернення та у присутності </w:t>
            </w:r>
            <w:r w:rsidRPr="006C7F9F">
              <w:rPr>
                <w:rFonts w:ascii="Times New Roman" w:hAnsi="Times New Roman" w:cs="Times New Roman"/>
                <w:sz w:val="24"/>
                <w:szCs w:val="24"/>
              </w:rPr>
              <w:t>c</w:t>
            </w:r>
            <w:r w:rsidRPr="006C7F9F">
              <w:rPr>
                <w:rFonts w:ascii="Times New Roman" w:hAnsi="Times New Roman" w:cs="Times New Roman"/>
                <w:sz w:val="24"/>
                <w:szCs w:val="24"/>
                <w:lang w:val="uk-UA"/>
              </w:rPr>
              <w:t xml:space="preserve">уб’єкта звернення: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 складає актовий запис про народження в електронному вигляду у Реєстрі та на паперовому носії, ознайомлює суб’єкта звернення з внесеними до нього відомостями;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формує свідоцтво про народження в Реєстрі;</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 - вносить відомості про свідоцтво про народження до книги обліку бланків свідоцтв про народження; </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видає свідоцтво про народження;</w:t>
            </w:r>
          </w:p>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 xml:space="preserve"> - вносить відомості до алфавітної книги.</w:t>
            </w:r>
          </w:p>
        </w:tc>
      </w:tr>
      <w:tr w:rsidR="006C7F9F" w:rsidRPr="00DB591A" w:rsidTr="005A3826">
        <w:trPr>
          <w:trHeight w:val="1136"/>
        </w:trPr>
        <w:tc>
          <w:tcPr>
            <w:tcW w:w="396" w:type="dxa"/>
          </w:tcPr>
          <w:p w:rsidR="006C7F9F" w:rsidRPr="006C7F9F" w:rsidRDefault="006C7F9F" w:rsidP="006C7F9F">
            <w:pPr>
              <w:rPr>
                <w:rFonts w:ascii="Times New Roman" w:hAnsi="Times New Roman" w:cs="Times New Roman"/>
                <w:sz w:val="24"/>
                <w:szCs w:val="24"/>
                <w:lang w:val="uk-UA"/>
              </w:rPr>
            </w:pPr>
            <w:r w:rsidRPr="006C7F9F">
              <w:rPr>
                <w:rFonts w:ascii="Times New Roman" w:hAnsi="Times New Roman" w:cs="Times New Roman"/>
                <w:sz w:val="24"/>
                <w:szCs w:val="24"/>
                <w:lang w:val="uk-UA"/>
              </w:rPr>
              <w:lastRenderedPageBreak/>
              <w:t>5.</w:t>
            </w:r>
          </w:p>
        </w:tc>
        <w:tc>
          <w:tcPr>
            <w:tcW w:w="2831" w:type="dxa"/>
          </w:tcPr>
          <w:p w:rsidR="006C7F9F" w:rsidRPr="006C7F9F" w:rsidRDefault="006C7F9F" w:rsidP="006C7F9F">
            <w:pPr>
              <w:rPr>
                <w:rFonts w:ascii="Times New Roman" w:hAnsi="Times New Roman" w:cs="Times New Roman"/>
                <w:sz w:val="24"/>
                <w:szCs w:val="24"/>
                <w:lang w:val="uk-UA"/>
              </w:rPr>
            </w:pPr>
            <w:r w:rsidRPr="006C7F9F">
              <w:rPr>
                <w:rFonts w:ascii="Times New Roman" w:hAnsi="Times New Roman" w:cs="Times New Roman"/>
                <w:sz w:val="24"/>
                <w:szCs w:val="24"/>
              </w:rPr>
              <w:t>Механізм оскарження результату надання адміністративної послуги</w:t>
            </w:r>
          </w:p>
        </w:tc>
        <w:tc>
          <w:tcPr>
            <w:tcW w:w="6628" w:type="dxa"/>
          </w:tcPr>
          <w:p w:rsidR="006C7F9F" w:rsidRPr="006C7F9F" w:rsidRDefault="006C7F9F" w:rsidP="006C7F9F">
            <w:pPr>
              <w:jc w:val="both"/>
              <w:rPr>
                <w:rFonts w:ascii="Times New Roman" w:hAnsi="Times New Roman" w:cs="Times New Roman"/>
                <w:sz w:val="24"/>
                <w:szCs w:val="24"/>
                <w:lang w:val="uk-UA"/>
              </w:rPr>
            </w:pPr>
            <w:r w:rsidRPr="006C7F9F">
              <w:rPr>
                <w:rFonts w:ascii="Times New Roman" w:hAnsi="Times New Roman" w:cs="Times New Roman"/>
                <w:sz w:val="24"/>
                <w:szCs w:val="24"/>
                <w:lang w:val="uk-UA"/>
              </w:rPr>
              <w:t>Дії або бездіяльність посадової  особи відділу державної реєстрації актів цивільного стану можуть бути оскаржені до Одеського міжрегіонального управління Міністерства юстиції України, Міністерства юстиції України та/або до суду в порядку, встановленому законом.</w:t>
            </w:r>
          </w:p>
        </w:tc>
      </w:tr>
    </w:tbl>
    <w:p w:rsidR="006C7F9F" w:rsidRDefault="006C7F9F" w:rsidP="00E95BE6">
      <w:pPr>
        <w:pStyle w:val="a5"/>
        <w:jc w:val="center"/>
        <w:rPr>
          <w:rFonts w:ascii="Times New Roman" w:hAnsi="Times New Roman" w:cs="Times New Roman"/>
          <w:iCs/>
          <w:sz w:val="24"/>
          <w:szCs w:val="24"/>
          <w:lang w:val="uk-UA" w:eastAsia="uk-UA"/>
        </w:rPr>
      </w:pPr>
    </w:p>
    <w:p w:rsidR="00AC3096" w:rsidRPr="00281D66" w:rsidRDefault="00AC3096">
      <w:pPr>
        <w:rPr>
          <w:rFonts w:ascii="Times New Roman" w:hAnsi="Times New Roman" w:cs="Times New Roman"/>
          <w:sz w:val="24"/>
          <w:szCs w:val="24"/>
          <w:lang w:val="uk-UA"/>
        </w:rPr>
      </w:pPr>
    </w:p>
    <w:p w:rsidR="003061F7" w:rsidRPr="00281D66" w:rsidRDefault="003061F7">
      <w:pPr>
        <w:rPr>
          <w:rFonts w:ascii="Times New Roman" w:hAnsi="Times New Roman" w:cs="Times New Roman"/>
          <w:sz w:val="24"/>
          <w:szCs w:val="24"/>
          <w:lang w:val="uk-UA"/>
        </w:rPr>
      </w:pPr>
    </w:p>
    <w:p w:rsidR="003061F7" w:rsidRPr="00281D66" w:rsidRDefault="003061F7">
      <w:pPr>
        <w:rPr>
          <w:rFonts w:ascii="Times New Roman" w:hAnsi="Times New Roman" w:cs="Times New Roman"/>
          <w:sz w:val="24"/>
          <w:szCs w:val="24"/>
          <w:lang w:val="uk-UA"/>
        </w:rPr>
      </w:pPr>
    </w:p>
    <w:p w:rsidR="003061F7" w:rsidRPr="00281D66" w:rsidRDefault="003061F7">
      <w:pPr>
        <w:rPr>
          <w:rFonts w:ascii="Times New Roman" w:hAnsi="Times New Roman" w:cs="Times New Roman"/>
          <w:sz w:val="24"/>
          <w:szCs w:val="24"/>
          <w:lang w:val="uk-UA"/>
        </w:rPr>
      </w:pPr>
    </w:p>
    <w:p w:rsidR="003061F7" w:rsidRPr="00281D66" w:rsidRDefault="003061F7">
      <w:pPr>
        <w:rPr>
          <w:rFonts w:ascii="Times New Roman" w:hAnsi="Times New Roman" w:cs="Times New Roman"/>
          <w:sz w:val="24"/>
          <w:szCs w:val="24"/>
          <w:lang w:val="uk-UA"/>
        </w:rPr>
      </w:pPr>
    </w:p>
    <w:p w:rsidR="003061F7" w:rsidRPr="00281D66" w:rsidRDefault="003061F7">
      <w:pPr>
        <w:rPr>
          <w:rFonts w:ascii="Times New Roman" w:hAnsi="Times New Roman" w:cs="Times New Roman"/>
          <w:sz w:val="24"/>
          <w:szCs w:val="24"/>
          <w:lang w:val="uk-UA"/>
        </w:rPr>
      </w:pPr>
    </w:p>
    <w:p w:rsidR="00FC40CF" w:rsidRPr="00FC40CF" w:rsidRDefault="00FC40CF" w:rsidP="00FC40CF">
      <w:pPr>
        <w:pageBreakBefore/>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lastRenderedPageBreak/>
        <w:t>ЗАТВЕРДЖЕНО</w:t>
      </w:r>
    </w:p>
    <w:p w:rsidR="00FC40CF" w:rsidRPr="00FC40CF" w:rsidRDefault="00FC40CF" w:rsidP="00FC40CF">
      <w:pPr>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Наказ Одеського міжрегіонального управління  Міністерства юстиції України</w:t>
      </w:r>
    </w:p>
    <w:p w:rsidR="00FC40CF" w:rsidRP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 xml:space="preserve">                                                                                   </w:t>
      </w:r>
      <w:r w:rsidR="00DB591A">
        <w:rPr>
          <w:rFonts w:ascii="Times New Roman" w:eastAsia="Calibri" w:hAnsi="Times New Roman" w:cs="Times New Roman"/>
          <w:sz w:val="24"/>
          <w:szCs w:val="24"/>
          <w:lang w:val="uk-UA" w:eastAsia="ar-SA"/>
        </w:rPr>
        <w:t>09.04.2026 № 312/04.2-02</w:t>
      </w:r>
    </w:p>
    <w:p w:rsidR="00BF0F70" w:rsidRDefault="00BF0F70" w:rsidP="003061F7">
      <w:pPr>
        <w:spacing w:after="0" w:line="240" w:lineRule="auto"/>
        <w:jc w:val="center"/>
        <w:rPr>
          <w:rFonts w:ascii="Times New Roman" w:hAnsi="Times New Roman" w:cs="Times New Roman"/>
          <w:sz w:val="24"/>
          <w:szCs w:val="24"/>
          <w:lang w:val="uk-UA"/>
        </w:rPr>
      </w:pPr>
    </w:p>
    <w:p w:rsidR="003061F7" w:rsidRPr="00281D66" w:rsidRDefault="003061F7" w:rsidP="003061F7">
      <w:pPr>
        <w:spacing w:after="0" w:line="240" w:lineRule="auto"/>
        <w:jc w:val="center"/>
        <w:rPr>
          <w:rFonts w:ascii="Times New Roman" w:hAnsi="Times New Roman" w:cs="Times New Roman"/>
          <w:b/>
          <w:sz w:val="24"/>
          <w:szCs w:val="24"/>
          <w:lang w:val="uk-UA"/>
        </w:rPr>
      </w:pPr>
      <w:r w:rsidRPr="00281D66">
        <w:rPr>
          <w:rFonts w:ascii="Times New Roman" w:hAnsi="Times New Roman" w:cs="Times New Roman"/>
          <w:b/>
          <w:sz w:val="24"/>
          <w:szCs w:val="24"/>
          <w:lang w:val="uk-UA"/>
        </w:rPr>
        <w:t>ТЕХНОЛОГІЧНА КАРТКА</w:t>
      </w:r>
    </w:p>
    <w:p w:rsidR="003061F7" w:rsidRPr="00281D66" w:rsidRDefault="003061F7" w:rsidP="003061F7">
      <w:pPr>
        <w:spacing w:after="0" w:line="240" w:lineRule="auto"/>
        <w:jc w:val="center"/>
        <w:rPr>
          <w:rFonts w:ascii="Times New Roman" w:hAnsi="Times New Roman" w:cs="Times New Roman"/>
          <w:b/>
          <w:sz w:val="24"/>
          <w:szCs w:val="24"/>
          <w:lang w:val="uk-UA"/>
        </w:rPr>
      </w:pPr>
      <w:r w:rsidRPr="006C7F9F">
        <w:rPr>
          <w:rFonts w:ascii="Times New Roman" w:hAnsi="Times New Roman" w:cs="Times New Roman"/>
          <w:b/>
          <w:sz w:val="24"/>
          <w:szCs w:val="24"/>
          <w:lang w:val="uk-UA"/>
        </w:rPr>
        <w:t xml:space="preserve">адміністративної послуги з державної реєстрації </w:t>
      </w:r>
      <w:r w:rsidRPr="00281D66">
        <w:rPr>
          <w:rFonts w:ascii="Times New Roman" w:hAnsi="Times New Roman" w:cs="Times New Roman"/>
          <w:b/>
          <w:sz w:val="24"/>
          <w:szCs w:val="24"/>
          <w:lang w:val="uk-UA"/>
        </w:rPr>
        <w:t>шлюбу</w:t>
      </w:r>
    </w:p>
    <w:p w:rsidR="00E95BE6" w:rsidRPr="00E95BE6" w:rsidRDefault="001E1FBF" w:rsidP="00E95BE6">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eastAsia="uk-UA"/>
        </w:rPr>
        <w:t xml:space="preserve">Новоодеського відділу державної реєстрації актів цивільного стану у Миколаївському районі Миколаївської області </w:t>
      </w:r>
      <w:r w:rsidR="00E95BE6" w:rsidRPr="00E95BE6">
        <w:rPr>
          <w:rFonts w:ascii="Times New Roman" w:hAnsi="Times New Roman" w:cs="Times New Roman"/>
          <w:b/>
          <w:bCs/>
          <w:sz w:val="24"/>
          <w:szCs w:val="24"/>
          <w:lang w:val="uk-UA"/>
        </w:rPr>
        <w:t xml:space="preserve">Одеського міжрегіонального управління </w:t>
      </w:r>
    </w:p>
    <w:p w:rsidR="00F140CF" w:rsidRPr="00E95BE6" w:rsidRDefault="00E95BE6" w:rsidP="00E95BE6">
      <w:pPr>
        <w:pStyle w:val="a5"/>
        <w:jc w:val="center"/>
        <w:rPr>
          <w:rFonts w:ascii="Times New Roman" w:hAnsi="Times New Roman" w:cs="Times New Roman"/>
          <w:b/>
          <w:bCs/>
          <w:sz w:val="24"/>
          <w:szCs w:val="24"/>
          <w:lang w:val="uk-UA" w:eastAsia="uk-UA"/>
        </w:rPr>
      </w:pPr>
      <w:r w:rsidRPr="00E95BE6">
        <w:rPr>
          <w:rFonts w:ascii="Times New Roman" w:hAnsi="Times New Roman" w:cs="Times New Roman"/>
          <w:b/>
          <w:bCs/>
          <w:sz w:val="24"/>
          <w:szCs w:val="24"/>
          <w:lang w:val="uk-UA"/>
        </w:rPr>
        <w:t>Міністерства юстиції України</w:t>
      </w:r>
    </w:p>
    <w:tbl>
      <w:tblPr>
        <w:tblStyle w:val="a3"/>
        <w:tblW w:w="0" w:type="auto"/>
        <w:tblLook w:val="04A0" w:firstRow="1" w:lastRow="0" w:firstColumn="1" w:lastColumn="0" w:noHBand="0" w:noVBand="1"/>
      </w:tblPr>
      <w:tblGrid>
        <w:gridCol w:w="675"/>
        <w:gridCol w:w="2552"/>
        <w:gridCol w:w="6628"/>
      </w:tblGrid>
      <w:tr w:rsidR="003061F7" w:rsidRPr="00281D66" w:rsidTr="00C40770">
        <w:tc>
          <w:tcPr>
            <w:tcW w:w="675" w:type="dxa"/>
          </w:tcPr>
          <w:p w:rsidR="003061F7" w:rsidRPr="00281D66" w:rsidRDefault="003061F7"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1.</w:t>
            </w:r>
          </w:p>
        </w:tc>
        <w:tc>
          <w:tcPr>
            <w:tcW w:w="2552" w:type="dxa"/>
          </w:tcPr>
          <w:p w:rsidR="003061F7" w:rsidRPr="00281D66" w:rsidRDefault="003061F7" w:rsidP="00C40770">
            <w:pPr>
              <w:rPr>
                <w:rFonts w:ascii="Times New Roman" w:hAnsi="Times New Roman" w:cs="Times New Roman"/>
                <w:sz w:val="24"/>
                <w:szCs w:val="24"/>
                <w:lang w:val="uk-UA"/>
              </w:rPr>
            </w:pPr>
            <w:r w:rsidRPr="00281D66">
              <w:rPr>
                <w:rFonts w:ascii="Times New Roman" w:hAnsi="Times New Roman" w:cs="Times New Roman"/>
                <w:sz w:val="24"/>
                <w:szCs w:val="24"/>
              </w:rPr>
              <w:t>Етапи опрацювання заяви суб’єкта звернення про надання адміністративної послуги</w:t>
            </w:r>
          </w:p>
        </w:tc>
        <w:tc>
          <w:tcPr>
            <w:tcW w:w="6628" w:type="dxa"/>
          </w:tcPr>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Посадова особа відділу для проведення державної реєстрації та видачі свідоцтва про шлюб: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приймає заяву про державну реєстрацію шлюбу, що формується та реєструється за допомогою програмних засобів ведення Державного реєстру актів цивільного стану громадян (далі-Реєстр), перевіряє заяву (у випадках, встановлених законом) та повноту поданих документів;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реєструє заяву;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ознайомлює суб’єктів звернення з умовами та порядком державної реєстрації шлюбу, правами та обов’язками наречених, як майбутніх подружжя і батьків;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інформує про можливість здійснення медичного обстеження та за бажанням суб’єктів звернення видає направлення за зразком, затвердженим Міністерством охорони здоров’я;</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 здійснює перевірку законності перебування іноземця або особи без громадянства на території України (у випадках, встановлених законодавством);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призначає дату та час державної реєстрації шлюбу;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складає актовий запис про шлюб в електронному вигляді в Реєстрі та на паперовому носії, ознайомлює наречених з відомостями, зазначеними в актовому записі;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формує свідоцтва про шлюб в Реєстрі кожному із подружжя;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вносить відомості про свідоцтва про шлюб до книги обліку бланків свідоцтв про шлюб;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видає свідоцтва про шлюб;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на першій сторінці паспорта громадянина України у формі книжечки робить відмітку про те, що зазначений документ підлягає обміну в місячний строк у зв’язку зі зміною прізвища при державній реєстрації шлюбу (у разі зміни прізвища);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вносить відомості до алфавітної книги;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направляє в семиденний строк після проведення державної реєстрації шлюбу військовозобов’язаних або призовників повідомлення до районного (міського) військового комісаріату, в якому перебуває на військовому обліку суб’єкт звернення; </w:t>
            </w:r>
            <w:r w:rsidRPr="00281D66">
              <w:rPr>
                <w:rFonts w:ascii="Times New Roman" w:hAnsi="Times New Roman" w:cs="Times New Roman"/>
                <w:sz w:val="24"/>
                <w:szCs w:val="24"/>
                <w:u w:val="single"/>
                <w:lang w:val="uk-UA"/>
              </w:rPr>
              <w:t>відмовляє у проведенні державної реєстрації шлюбу та видачі свідоцтва про шлюб, якщо:</w:t>
            </w:r>
            <w:r w:rsidRPr="00281D66">
              <w:rPr>
                <w:rFonts w:ascii="Times New Roman" w:hAnsi="Times New Roman" w:cs="Times New Roman"/>
                <w:sz w:val="24"/>
                <w:szCs w:val="24"/>
                <w:lang w:val="uk-UA"/>
              </w:rPr>
              <w:t xml:space="preserve">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державна реєстрація шлюбу суперечить вимогам законодавства України; </w:t>
            </w:r>
          </w:p>
          <w:p w:rsidR="00BF0F70"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з проханням про державну реєстрацію шлюбу звернулась недієздатна особа або особа, яка не має необхідних для цього повноважень.</w:t>
            </w:r>
          </w:p>
        </w:tc>
      </w:tr>
      <w:tr w:rsidR="003061F7" w:rsidRPr="00281D66" w:rsidTr="00C40770">
        <w:tc>
          <w:tcPr>
            <w:tcW w:w="675" w:type="dxa"/>
          </w:tcPr>
          <w:p w:rsidR="003061F7" w:rsidRPr="00281D66" w:rsidRDefault="003061F7"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2.</w:t>
            </w:r>
          </w:p>
        </w:tc>
        <w:tc>
          <w:tcPr>
            <w:tcW w:w="2552" w:type="dxa"/>
          </w:tcPr>
          <w:p w:rsidR="003061F7" w:rsidRPr="00281D66" w:rsidRDefault="003061F7" w:rsidP="00C40770">
            <w:pPr>
              <w:rPr>
                <w:rFonts w:ascii="Times New Roman" w:hAnsi="Times New Roman" w:cs="Times New Roman"/>
                <w:sz w:val="24"/>
                <w:szCs w:val="24"/>
                <w:lang w:val="uk-UA"/>
              </w:rPr>
            </w:pPr>
            <w:r w:rsidRPr="00281D66">
              <w:rPr>
                <w:rFonts w:ascii="Times New Roman" w:hAnsi="Times New Roman" w:cs="Times New Roman"/>
                <w:sz w:val="24"/>
                <w:szCs w:val="24"/>
              </w:rPr>
              <w:t xml:space="preserve">Відповідальна посадова особа суб’єкта надання </w:t>
            </w:r>
            <w:r w:rsidRPr="00281D66">
              <w:rPr>
                <w:rFonts w:ascii="Times New Roman" w:hAnsi="Times New Roman" w:cs="Times New Roman"/>
                <w:sz w:val="24"/>
                <w:szCs w:val="24"/>
              </w:rPr>
              <w:lastRenderedPageBreak/>
              <w:t>адміністративної послуги</w:t>
            </w:r>
          </w:p>
        </w:tc>
        <w:tc>
          <w:tcPr>
            <w:tcW w:w="6628" w:type="dxa"/>
          </w:tcPr>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lastRenderedPageBreak/>
              <w:t>Начальник відділу</w:t>
            </w:r>
          </w:p>
        </w:tc>
      </w:tr>
      <w:tr w:rsidR="003061F7" w:rsidRPr="00DB591A" w:rsidTr="00C40770">
        <w:tc>
          <w:tcPr>
            <w:tcW w:w="675" w:type="dxa"/>
          </w:tcPr>
          <w:p w:rsidR="003061F7" w:rsidRPr="00281D66" w:rsidRDefault="003061F7"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3.</w:t>
            </w:r>
          </w:p>
        </w:tc>
        <w:tc>
          <w:tcPr>
            <w:tcW w:w="2552" w:type="dxa"/>
          </w:tcPr>
          <w:p w:rsidR="003061F7" w:rsidRPr="00281D66" w:rsidRDefault="003061F7" w:rsidP="00C40770">
            <w:pPr>
              <w:rPr>
                <w:rFonts w:ascii="Times New Roman" w:hAnsi="Times New Roman" w:cs="Times New Roman"/>
                <w:sz w:val="24"/>
                <w:szCs w:val="24"/>
                <w:lang w:val="uk-UA"/>
              </w:rPr>
            </w:pPr>
            <w:r w:rsidRPr="00281D66">
              <w:rPr>
                <w:rFonts w:ascii="Times New Roman" w:hAnsi="Times New Roman" w:cs="Times New Roman"/>
                <w:sz w:val="24"/>
                <w:szCs w:val="24"/>
              </w:rPr>
              <w:t>Структурні підрозділи суб’єкта надання адміністративної послуги, відповідальні за етапи</w:t>
            </w:r>
          </w:p>
        </w:tc>
        <w:tc>
          <w:tcPr>
            <w:tcW w:w="6628" w:type="dxa"/>
          </w:tcPr>
          <w:p w:rsidR="001E1FBF" w:rsidRPr="00E95BE6" w:rsidRDefault="002A0AD7" w:rsidP="00F140CF">
            <w:pPr>
              <w:jc w:val="both"/>
              <w:rPr>
                <w:rFonts w:ascii="Times New Roman" w:hAnsi="Times New Roman" w:cs="Times New Roman"/>
                <w:bCs/>
                <w:sz w:val="24"/>
                <w:szCs w:val="24"/>
                <w:lang w:val="uk-UA" w:eastAsia="uk-UA"/>
              </w:rPr>
            </w:pPr>
            <w:r w:rsidRPr="002A0AD7">
              <w:rPr>
                <w:rFonts w:ascii="Times New Roman" w:hAnsi="Times New Roman" w:cs="Times New Roman"/>
                <w:sz w:val="24"/>
                <w:szCs w:val="24"/>
                <w:lang w:val="uk-UA" w:eastAsia="uk-UA"/>
              </w:rPr>
              <w:t>Новоодеськ</w:t>
            </w:r>
            <w:r w:rsidRPr="00281D66">
              <w:rPr>
                <w:rFonts w:ascii="Times New Roman" w:hAnsi="Times New Roman" w:cs="Times New Roman"/>
                <w:sz w:val="24"/>
                <w:szCs w:val="24"/>
                <w:lang w:val="uk-UA" w:eastAsia="uk-UA"/>
              </w:rPr>
              <w:t>ий</w:t>
            </w:r>
            <w:r w:rsidRPr="002A0AD7">
              <w:rPr>
                <w:rFonts w:ascii="Times New Roman" w:hAnsi="Times New Roman" w:cs="Times New Roman"/>
                <w:sz w:val="24"/>
                <w:szCs w:val="24"/>
                <w:lang w:val="uk-UA" w:eastAsia="uk-UA"/>
              </w:rPr>
              <w:t xml:space="preserve"> відділ</w:t>
            </w:r>
            <w:r w:rsidRPr="00281D66">
              <w:rPr>
                <w:rFonts w:ascii="Times New Roman" w:hAnsi="Times New Roman" w:cs="Times New Roman"/>
                <w:sz w:val="24"/>
                <w:szCs w:val="24"/>
                <w:lang w:val="uk-UA" w:eastAsia="uk-UA"/>
              </w:rPr>
              <w:t xml:space="preserve"> </w:t>
            </w:r>
            <w:r w:rsidRPr="002A0AD7">
              <w:rPr>
                <w:rFonts w:ascii="Times New Roman" w:hAnsi="Times New Roman" w:cs="Times New Roman"/>
                <w:sz w:val="24"/>
                <w:szCs w:val="24"/>
                <w:lang w:val="uk-UA" w:eastAsia="uk-UA"/>
              </w:rPr>
              <w:t xml:space="preserve">державної реєстрації актів цивільного стану у Миколаївському районі Миколаївської області </w:t>
            </w:r>
            <w:r w:rsidR="00E95BE6" w:rsidRPr="00E95BE6">
              <w:rPr>
                <w:rFonts w:ascii="Times New Roman" w:hAnsi="Times New Roman" w:cs="Times New Roman"/>
                <w:sz w:val="24"/>
                <w:szCs w:val="24"/>
                <w:lang w:val="uk-UA"/>
              </w:rPr>
              <w:t>Одеського міжрегіонального управління Міністерства юстиції України</w:t>
            </w:r>
            <w:r w:rsidR="00E95BE6">
              <w:rPr>
                <w:rFonts w:ascii="Times New Roman" w:hAnsi="Times New Roman" w:cs="Times New Roman"/>
                <w:sz w:val="24"/>
                <w:szCs w:val="24"/>
                <w:lang w:val="uk-UA"/>
              </w:rPr>
              <w:t xml:space="preserve"> </w:t>
            </w:r>
          </w:p>
          <w:p w:rsidR="003061F7" w:rsidRPr="00281D66" w:rsidRDefault="003061F7" w:rsidP="00871CE6">
            <w:pPr>
              <w:jc w:val="both"/>
              <w:rPr>
                <w:rFonts w:ascii="Times New Roman" w:hAnsi="Times New Roman" w:cs="Times New Roman"/>
                <w:sz w:val="24"/>
                <w:szCs w:val="24"/>
                <w:lang w:val="uk-UA"/>
              </w:rPr>
            </w:pPr>
          </w:p>
        </w:tc>
      </w:tr>
      <w:tr w:rsidR="003061F7" w:rsidRPr="00281D66" w:rsidTr="00C40770">
        <w:tc>
          <w:tcPr>
            <w:tcW w:w="675" w:type="dxa"/>
          </w:tcPr>
          <w:p w:rsidR="003061F7" w:rsidRPr="00281D66" w:rsidRDefault="003061F7"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4.</w:t>
            </w:r>
          </w:p>
        </w:tc>
        <w:tc>
          <w:tcPr>
            <w:tcW w:w="2552" w:type="dxa"/>
          </w:tcPr>
          <w:p w:rsidR="003061F7" w:rsidRPr="00281D66" w:rsidRDefault="003061F7" w:rsidP="00C40770">
            <w:pPr>
              <w:rPr>
                <w:rFonts w:ascii="Times New Roman" w:hAnsi="Times New Roman" w:cs="Times New Roman"/>
                <w:sz w:val="24"/>
                <w:szCs w:val="24"/>
                <w:lang w:val="uk-UA"/>
              </w:rPr>
            </w:pPr>
            <w:r w:rsidRPr="00281D66">
              <w:rPr>
                <w:rFonts w:ascii="Times New Roman" w:hAnsi="Times New Roman" w:cs="Times New Roman"/>
                <w:sz w:val="24"/>
                <w:szCs w:val="24"/>
              </w:rPr>
              <w:t>Строки виконання етапів (дії, рішення)</w:t>
            </w:r>
          </w:p>
        </w:tc>
        <w:tc>
          <w:tcPr>
            <w:tcW w:w="6628" w:type="dxa"/>
          </w:tcPr>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Посадова особа відділу у день звернення та у присутності суб’єктів звернення: - приймає заяву про державну реєстрацію шлюбу, що формується та реєструється за допомогою програмних засобів ведення Державного реєстру актів цивільного стану громадян (далі-Реєстр), перевіряє заяву (у випадках, встановлених законом) та повноту поданих документів;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реєструє заяву;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ознайомлює суб’єктів звернення з умовами та порядком державної реєстрації шлюбу, правами та обов’язками наречених, як майбутніх подружжя і батьків;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інформує про можливість здійснення медичного обстеження та за бажанням суб’єктів звернення видає направлення за зразком, затвердженим Міністерством охорони здоров’я;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здійснює перевірку законності перебування іноземця або особи без громадянства на території України (у випадках, встановлених законодавством);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призначає дату та час державної реєстрації шлюбу; у призначений день державної реєстрації шлюбу та у присутності наречених: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складає актовий запис про шлюб в електронному вигляді в Реєстрі та на паперовому носії, ознайомлює наречених з відомостями, зазначеними в актовому записі;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формує свідоцтва про шлюб в Реєстрі кожному із подружжя;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вносить відомості про свідоцтва про шлюб до книги обліку бланків свідоцтв про шлюб;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видає свідоцтва про шлюб кожному із подружжя;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на першій сторінці паспорта громадянина України у формі книжечки робить відмітку про те, що зазначений документ підлягає обміну в місячний строк у зв’язку зі зміною прізвища при державній реєстрації шлюбу (у разі зміни прізвища) </w:t>
            </w:r>
          </w:p>
          <w:p w:rsidR="003061F7" w:rsidRPr="00281D66" w:rsidRDefault="003061F7" w:rsidP="00871CE6">
            <w:pPr>
              <w:jc w:val="both"/>
              <w:rPr>
                <w:rFonts w:ascii="Times New Roman" w:hAnsi="Times New Roman" w:cs="Times New Roman"/>
                <w:sz w:val="24"/>
                <w:szCs w:val="24"/>
                <w:lang w:val="uk-UA"/>
              </w:rPr>
            </w:pPr>
            <w:r w:rsidRPr="00281D66">
              <w:rPr>
                <w:rFonts w:ascii="Times New Roman" w:hAnsi="Times New Roman" w:cs="Times New Roman"/>
                <w:sz w:val="24"/>
                <w:szCs w:val="24"/>
                <w:lang w:val="uk-UA"/>
              </w:rPr>
              <w:t>- вносить відомості до алфавітної книги.</w:t>
            </w:r>
          </w:p>
        </w:tc>
      </w:tr>
      <w:tr w:rsidR="003061F7" w:rsidRPr="00DB591A" w:rsidTr="00C40770">
        <w:trPr>
          <w:trHeight w:val="1136"/>
        </w:trPr>
        <w:tc>
          <w:tcPr>
            <w:tcW w:w="675" w:type="dxa"/>
          </w:tcPr>
          <w:p w:rsidR="003061F7" w:rsidRPr="00281D66" w:rsidRDefault="003061F7"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5.</w:t>
            </w:r>
          </w:p>
        </w:tc>
        <w:tc>
          <w:tcPr>
            <w:tcW w:w="2552" w:type="dxa"/>
          </w:tcPr>
          <w:p w:rsidR="003061F7" w:rsidRPr="00281D66" w:rsidRDefault="003061F7" w:rsidP="00C40770">
            <w:pPr>
              <w:rPr>
                <w:rFonts w:ascii="Times New Roman" w:hAnsi="Times New Roman" w:cs="Times New Roman"/>
                <w:sz w:val="24"/>
                <w:szCs w:val="24"/>
                <w:lang w:val="uk-UA"/>
              </w:rPr>
            </w:pPr>
            <w:r w:rsidRPr="00281D66">
              <w:rPr>
                <w:rFonts w:ascii="Times New Roman" w:hAnsi="Times New Roman" w:cs="Times New Roman"/>
                <w:sz w:val="24"/>
                <w:szCs w:val="24"/>
              </w:rPr>
              <w:t>Механізм оскарження результату надання адміністративної послуги</w:t>
            </w:r>
          </w:p>
        </w:tc>
        <w:tc>
          <w:tcPr>
            <w:tcW w:w="6628" w:type="dxa"/>
          </w:tcPr>
          <w:p w:rsidR="00F140CF" w:rsidRPr="00F140CF" w:rsidRDefault="00F140CF" w:rsidP="00F140CF">
            <w:pPr>
              <w:jc w:val="both"/>
              <w:rPr>
                <w:rFonts w:ascii="Times New Roman" w:hAnsi="Times New Roman" w:cs="Times New Roman"/>
                <w:sz w:val="24"/>
                <w:szCs w:val="24"/>
                <w:lang w:val="uk-UA"/>
              </w:rPr>
            </w:pPr>
            <w:r w:rsidRPr="00F140CF">
              <w:rPr>
                <w:rFonts w:ascii="Times New Roman" w:hAnsi="Times New Roman" w:cs="Times New Roman"/>
                <w:sz w:val="24"/>
                <w:szCs w:val="24"/>
                <w:lang w:val="uk-UA"/>
              </w:rPr>
              <w:t xml:space="preserve">Дії або бездіяльність посадової  особи відділу державної реєстрації актів цивільного стану можуть бути оскаржені до </w:t>
            </w:r>
            <w:r w:rsidR="00E95BE6" w:rsidRPr="00E95BE6">
              <w:rPr>
                <w:rFonts w:ascii="Times New Roman" w:hAnsi="Times New Roman" w:cs="Times New Roman"/>
                <w:sz w:val="24"/>
                <w:szCs w:val="24"/>
                <w:lang w:val="uk-UA"/>
              </w:rPr>
              <w:t>Одеського міжрегіонального управління Міністерства юстиції України</w:t>
            </w:r>
            <w:r w:rsidRPr="00F140CF">
              <w:rPr>
                <w:rFonts w:ascii="Times New Roman" w:hAnsi="Times New Roman" w:cs="Times New Roman"/>
                <w:sz w:val="24"/>
                <w:szCs w:val="24"/>
                <w:lang w:val="uk-UA"/>
              </w:rPr>
              <w:t>, Міністерства юстиції України та/або до суду в порядку, встановленому законом.</w:t>
            </w:r>
          </w:p>
          <w:p w:rsidR="003061F7" w:rsidRPr="00281D66" w:rsidRDefault="003061F7" w:rsidP="00871CE6">
            <w:pPr>
              <w:jc w:val="both"/>
              <w:rPr>
                <w:rFonts w:ascii="Times New Roman" w:hAnsi="Times New Roman" w:cs="Times New Roman"/>
                <w:sz w:val="24"/>
                <w:szCs w:val="24"/>
                <w:lang w:val="uk-UA"/>
              </w:rPr>
            </w:pPr>
          </w:p>
        </w:tc>
      </w:tr>
    </w:tbl>
    <w:p w:rsidR="0054454E" w:rsidRPr="00281D66" w:rsidRDefault="0054454E">
      <w:pPr>
        <w:rPr>
          <w:rFonts w:ascii="Times New Roman" w:hAnsi="Times New Roman" w:cs="Times New Roman"/>
          <w:sz w:val="24"/>
          <w:szCs w:val="24"/>
          <w:lang w:val="uk-UA"/>
        </w:rPr>
      </w:pPr>
    </w:p>
    <w:p w:rsidR="0054454E" w:rsidRDefault="0054454E">
      <w:pPr>
        <w:rPr>
          <w:rFonts w:ascii="Times New Roman" w:hAnsi="Times New Roman" w:cs="Times New Roman"/>
          <w:sz w:val="24"/>
          <w:szCs w:val="24"/>
          <w:lang w:val="uk-UA"/>
        </w:rPr>
      </w:pPr>
    </w:p>
    <w:p w:rsidR="00281D66" w:rsidRPr="00281D66" w:rsidRDefault="00281D66">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1E1FBF" w:rsidRPr="00281D66" w:rsidRDefault="001E1FBF">
      <w:pPr>
        <w:rPr>
          <w:rFonts w:ascii="Times New Roman" w:hAnsi="Times New Roman" w:cs="Times New Roman"/>
          <w:sz w:val="24"/>
          <w:szCs w:val="24"/>
          <w:lang w:val="uk-UA"/>
        </w:rPr>
      </w:pPr>
    </w:p>
    <w:p w:rsidR="00FC40CF" w:rsidRPr="00FC40CF" w:rsidRDefault="00FC40CF" w:rsidP="00FC40CF">
      <w:pPr>
        <w:pageBreakBefore/>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lastRenderedPageBreak/>
        <w:t>ЗАТВЕРДЖЕНО</w:t>
      </w:r>
    </w:p>
    <w:p w:rsidR="00FC40CF" w:rsidRPr="00FC40CF" w:rsidRDefault="00FC40CF" w:rsidP="00FC40CF">
      <w:pPr>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Наказ Одеського міжрегіонального управління  Міністерства юстиції України</w:t>
      </w:r>
    </w:p>
    <w:p w:rsid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 xml:space="preserve">                                                                                   </w:t>
      </w:r>
      <w:r w:rsidR="00DB591A">
        <w:rPr>
          <w:rFonts w:ascii="Times New Roman" w:eastAsia="Calibri" w:hAnsi="Times New Roman" w:cs="Times New Roman"/>
          <w:sz w:val="24"/>
          <w:szCs w:val="24"/>
          <w:lang w:val="uk-UA" w:eastAsia="ar-SA"/>
        </w:rPr>
        <w:t>09.04.2026 № 312/04.2-02</w:t>
      </w:r>
    </w:p>
    <w:p w:rsidR="00FC40CF" w:rsidRP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p>
    <w:p w:rsidR="0054454E" w:rsidRPr="00281D66" w:rsidRDefault="0054454E" w:rsidP="0054454E">
      <w:pPr>
        <w:spacing w:after="0" w:line="240" w:lineRule="auto"/>
        <w:jc w:val="center"/>
        <w:rPr>
          <w:rFonts w:ascii="Times New Roman" w:hAnsi="Times New Roman" w:cs="Times New Roman"/>
          <w:b/>
          <w:sz w:val="24"/>
          <w:szCs w:val="24"/>
          <w:lang w:val="uk-UA"/>
        </w:rPr>
      </w:pPr>
      <w:r w:rsidRPr="00281D66">
        <w:rPr>
          <w:rFonts w:ascii="Times New Roman" w:hAnsi="Times New Roman" w:cs="Times New Roman"/>
          <w:b/>
          <w:sz w:val="24"/>
          <w:szCs w:val="24"/>
          <w:lang w:val="uk-UA"/>
        </w:rPr>
        <w:t>ТЕХНОЛОГІЧНА КАРТКА</w:t>
      </w:r>
    </w:p>
    <w:p w:rsidR="0054454E" w:rsidRPr="00281D66" w:rsidRDefault="0054454E" w:rsidP="0054454E">
      <w:pPr>
        <w:spacing w:after="0" w:line="240" w:lineRule="auto"/>
        <w:jc w:val="center"/>
        <w:rPr>
          <w:rFonts w:ascii="Times New Roman" w:hAnsi="Times New Roman" w:cs="Times New Roman"/>
          <w:b/>
          <w:sz w:val="24"/>
          <w:szCs w:val="24"/>
          <w:lang w:val="uk-UA"/>
        </w:rPr>
      </w:pPr>
      <w:r w:rsidRPr="00281D66">
        <w:rPr>
          <w:rFonts w:ascii="Times New Roman" w:hAnsi="Times New Roman" w:cs="Times New Roman"/>
          <w:b/>
          <w:sz w:val="24"/>
          <w:szCs w:val="24"/>
          <w:lang w:val="uk-UA"/>
        </w:rPr>
        <w:t>адміністративної послуги з державної реєстрації розірвання шлюбу</w:t>
      </w:r>
    </w:p>
    <w:p w:rsidR="00E95BE6" w:rsidRPr="00E95BE6" w:rsidRDefault="00BF0F70" w:rsidP="00E95BE6">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eastAsia="uk-UA"/>
        </w:rPr>
        <w:t xml:space="preserve">Новоодеського відділу державної реєстрації актів цивільного стану у Миколаївському районі Миколаївської області </w:t>
      </w:r>
      <w:r w:rsidR="00E95BE6" w:rsidRPr="00E95BE6">
        <w:rPr>
          <w:rFonts w:ascii="Times New Roman" w:hAnsi="Times New Roman" w:cs="Times New Roman"/>
          <w:b/>
          <w:bCs/>
          <w:sz w:val="24"/>
          <w:szCs w:val="24"/>
          <w:lang w:val="uk-UA"/>
        </w:rPr>
        <w:t xml:space="preserve">Одеського міжрегіонального управління </w:t>
      </w:r>
    </w:p>
    <w:p w:rsidR="00F140CF" w:rsidRPr="00E95BE6" w:rsidRDefault="00E95BE6" w:rsidP="00E95BE6">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rPr>
        <w:t>Міністерства юстиції України</w:t>
      </w:r>
    </w:p>
    <w:p w:rsidR="00E95BE6" w:rsidRPr="00E95BE6" w:rsidRDefault="00E95BE6" w:rsidP="00E95BE6">
      <w:pPr>
        <w:pStyle w:val="a5"/>
        <w:jc w:val="center"/>
        <w:rPr>
          <w:rFonts w:ascii="Times New Roman" w:hAnsi="Times New Roman" w:cs="Times New Roman"/>
          <w:bCs/>
          <w:sz w:val="24"/>
          <w:szCs w:val="24"/>
          <w:lang w:val="uk-UA" w:eastAsia="uk-UA"/>
        </w:rPr>
      </w:pPr>
    </w:p>
    <w:tbl>
      <w:tblPr>
        <w:tblW w:w="0" w:type="auto"/>
        <w:tblLayout w:type="fixed"/>
        <w:tblLook w:val="0000" w:firstRow="0" w:lastRow="0" w:firstColumn="0" w:lastColumn="0" w:noHBand="0" w:noVBand="0"/>
      </w:tblPr>
      <w:tblGrid>
        <w:gridCol w:w="675"/>
        <w:gridCol w:w="2551"/>
        <w:gridCol w:w="6629"/>
      </w:tblGrid>
      <w:tr w:rsidR="0054454E" w:rsidRPr="00281D66" w:rsidTr="0054454E">
        <w:trPr>
          <w:trHeight w:val="1"/>
        </w:trPr>
        <w:tc>
          <w:tcPr>
            <w:tcW w:w="675"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pPr>
              <w:autoSpaceDE w:val="0"/>
              <w:autoSpaceDN w:val="0"/>
              <w:adjustRightInd w:val="0"/>
              <w:spacing w:after="0" w:line="240" w:lineRule="auto"/>
              <w:rPr>
                <w:rFonts w:ascii="Calibri" w:hAnsi="Calibri" w:cs="Calibri"/>
                <w:sz w:val="24"/>
                <w:szCs w:val="24"/>
                <w:lang w:val="en-US"/>
              </w:rPr>
            </w:pPr>
            <w:r w:rsidRPr="00281D66">
              <w:rPr>
                <w:rFonts w:ascii="Times New Roman" w:hAnsi="Times New Roman" w:cs="Times New Roman"/>
                <w:sz w:val="24"/>
                <w:szCs w:val="24"/>
                <w:lang w:val="en-US"/>
              </w:rPr>
              <w:t>1.</w:t>
            </w:r>
          </w:p>
        </w:tc>
        <w:tc>
          <w:tcPr>
            <w:tcW w:w="2551"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pPr>
              <w:autoSpaceDE w:val="0"/>
              <w:autoSpaceDN w:val="0"/>
              <w:adjustRightInd w:val="0"/>
              <w:spacing w:after="0" w:line="240" w:lineRule="auto"/>
              <w:rPr>
                <w:rFonts w:ascii="Calibri" w:hAnsi="Calibri" w:cs="Calibri"/>
                <w:sz w:val="24"/>
                <w:szCs w:val="24"/>
              </w:rPr>
            </w:pPr>
            <w:r w:rsidRPr="00281D66">
              <w:rPr>
                <w:rFonts w:ascii="Times New Roman CYR" w:hAnsi="Times New Roman CYR" w:cs="Times New Roman CYR"/>
                <w:bCs/>
                <w:sz w:val="24"/>
                <w:szCs w:val="24"/>
                <w:lang w:val="uk-UA"/>
              </w:rPr>
              <w:t>Етапи опрацювання заяви суб’єкта звернення про надання адміністративної послуги</w:t>
            </w:r>
          </w:p>
        </w:tc>
        <w:tc>
          <w:tcPr>
            <w:tcW w:w="6629"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CYR" w:hAnsi="Times New Roman CYR" w:cs="Times New Roman CYR"/>
                <w:sz w:val="24"/>
                <w:szCs w:val="24"/>
                <w:lang w:val="uk-UA"/>
              </w:rPr>
              <w:t xml:space="preserve">Посадова особа відділу для проведення державної реєстрації та видачі свідоцтва про розірвання шлюбу: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приймає заяву встановленої форми, що формується та реєструється за допомогою програмних засобів ведення Державного реєстру актів цивільного стану громадян (далі-Реєстр), перевіряє заяву (у випадках, встановлених законом) та повноту поданих документів;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 xml:space="preserve">реєструє заяву;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роз’яснює порядок і умови державної реєстрації розірвання шлюбу (у випадку розірвання шлюбу відповідно до статті 106 Сімейного кодексу України);</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 </w:t>
            </w:r>
            <w:r w:rsidRPr="00281D66">
              <w:rPr>
                <w:rFonts w:ascii="Times New Roman CYR" w:hAnsi="Times New Roman CYR" w:cs="Times New Roman CYR"/>
                <w:sz w:val="24"/>
                <w:szCs w:val="24"/>
                <w:lang w:val="uk-UA"/>
              </w:rPr>
              <w:t xml:space="preserve">призначає дату державної реєстрації розірвання шлюбу (у випадку розірвання шлюбу відповідно до статті 106 Сімейного кодексу України);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складає актовий запис про розірвання шлюбу в електронному вигляді в Реєстрі та на паперовому носії, ознайомлює суб’єктів звернення з внесеними до нього відомостями;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формує свідоцтва про розірвання шлюбу в Реєстрі;</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 </w:t>
            </w:r>
            <w:r w:rsidRPr="00281D66">
              <w:rPr>
                <w:rFonts w:ascii="Times New Roman CYR" w:hAnsi="Times New Roman CYR" w:cs="Times New Roman CYR"/>
                <w:sz w:val="24"/>
                <w:szCs w:val="24"/>
                <w:lang w:val="uk-UA"/>
              </w:rPr>
              <w:t xml:space="preserve">вносить відомості про свідоцтва про розірвання шлюбу до книги обліку бланків свідоцтв про розірвання шлюбу;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видає свідоцтва про розірвання шлюбу;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 xml:space="preserve">на першій сторінці паспорта громадянина України у формі книжечки робить відмітку про те, що зазначений документ підлягає обміну в місячний строк у зв’язку зі зміною прізвища при державній реєстрації розірвання шлюбу (у разі зміни прізвища);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вносить відомості до алфавітної книги;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 xml:space="preserve">направляє в семиденний строк після проведення державної реєстрації розірвання шлюбу військовозобов’язаних або призовників повідомлення до районного (міського) військового комісаріату, в якому перебуває на військовому обліку суб’єкт звернення;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проставляє відмітку про державну реєстрацію розірвання шлюбу в актовому записі про шлюб в електронному вигляді та на лицьовому боці паперового носія актового запису про шлюб, у разі зберігання актового запису про шлюб у відділі;</w:t>
            </w:r>
          </w:p>
          <w:p w:rsidR="0054454E" w:rsidRPr="00E95BE6" w:rsidRDefault="0054454E" w:rsidP="0053298E">
            <w:pPr>
              <w:autoSpaceDE w:val="0"/>
              <w:autoSpaceDN w:val="0"/>
              <w:adjustRightInd w:val="0"/>
              <w:spacing w:after="0" w:line="240" w:lineRule="auto"/>
              <w:jc w:val="both"/>
              <w:rPr>
                <w:rFonts w:ascii="Times New Roman" w:hAnsi="Times New Roman" w:cs="Times New Roman"/>
                <w:sz w:val="24"/>
                <w:szCs w:val="24"/>
                <w:lang w:val="uk-UA"/>
              </w:rPr>
            </w:pPr>
            <w:r w:rsidRPr="00E925EE">
              <w:rPr>
                <w:rFonts w:ascii="Times New Roman" w:hAnsi="Times New Roman" w:cs="Times New Roman"/>
                <w:sz w:val="24"/>
                <w:szCs w:val="24"/>
                <w:lang w:val="uk-UA"/>
              </w:rPr>
              <w:t xml:space="preserve"> - </w:t>
            </w:r>
            <w:r w:rsidRPr="00281D66">
              <w:rPr>
                <w:rFonts w:ascii="Times New Roman CYR" w:hAnsi="Times New Roman CYR" w:cs="Times New Roman CYR"/>
                <w:sz w:val="24"/>
                <w:szCs w:val="24"/>
                <w:lang w:val="uk-UA"/>
              </w:rPr>
              <w:t xml:space="preserve">направляє не пізніше наступного робочого дня після проведення державної реєстрації розірвання шлюбу повідомлення </w:t>
            </w:r>
            <w:r w:rsidRPr="00E95BE6">
              <w:rPr>
                <w:rFonts w:ascii="Times New Roman" w:hAnsi="Times New Roman" w:cs="Times New Roman"/>
                <w:sz w:val="24"/>
                <w:szCs w:val="24"/>
                <w:lang w:val="uk-UA"/>
              </w:rPr>
              <w:t xml:space="preserve">до </w:t>
            </w:r>
            <w:r w:rsidR="00E925EE" w:rsidRPr="00E95BE6">
              <w:rPr>
                <w:rFonts w:ascii="Times New Roman" w:eastAsia="Times New Roman" w:hAnsi="Times New Roman" w:cs="Times New Roman"/>
                <w:sz w:val="24"/>
                <w:szCs w:val="24"/>
                <w:lang w:val="uk-UA" w:eastAsia="ru-RU"/>
              </w:rPr>
              <w:t xml:space="preserve">Відділу державної реєстрації актів цивільного стану у Миколаївській області, в Автономній Республіці Крим та місті Севастополі Управління державної реєстрації </w:t>
            </w:r>
            <w:r w:rsidRPr="00E95BE6">
              <w:rPr>
                <w:rFonts w:ascii="Times New Roman" w:hAnsi="Times New Roman" w:cs="Times New Roman"/>
                <w:sz w:val="24"/>
                <w:szCs w:val="24"/>
                <w:lang w:val="uk-UA"/>
              </w:rPr>
              <w:t xml:space="preserve">для проставлення відмітки в другому примірнику актового запису про шлюб;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lastRenderedPageBreak/>
              <w:t xml:space="preserve">- </w:t>
            </w:r>
            <w:r w:rsidRPr="00281D66">
              <w:rPr>
                <w:rFonts w:ascii="Times New Roman CYR" w:hAnsi="Times New Roman CYR" w:cs="Times New Roman CYR"/>
                <w:sz w:val="24"/>
                <w:szCs w:val="24"/>
                <w:lang w:val="uk-UA"/>
              </w:rPr>
              <w:t xml:space="preserve">направляє не пізніше наступного робочого дня повідомлення про проведення державної реєстрації розірвання шлюбу до відділу державної реєстрації актів цивільного стану за місцезнаходженням актового запису про шлюб;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i/>
                <w:iCs/>
                <w:sz w:val="24"/>
                <w:szCs w:val="24"/>
                <w:u w:val="single"/>
                <w:lang w:val="uk-UA"/>
              </w:rPr>
            </w:pPr>
            <w:r w:rsidRPr="00281D66">
              <w:rPr>
                <w:rFonts w:ascii="Times New Roman CYR" w:hAnsi="Times New Roman CYR" w:cs="Times New Roman CYR"/>
                <w:i/>
                <w:iCs/>
                <w:sz w:val="24"/>
                <w:szCs w:val="24"/>
                <w:u w:val="single"/>
                <w:lang w:val="uk-UA"/>
              </w:rPr>
              <w:t>відмовляє у проведенні державної реєстрації та видачі свідоцтв про розірвання шлюбу, якщо:</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CYR" w:hAnsi="Times New Roman CYR" w:cs="Times New Roman CYR"/>
                <w:sz w:val="24"/>
                <w:szCs w:val="24"/>
                <w:lang w:val="uk-UA"/>
              </w:rPr>
              <w:t xml:space="preserve">державна реєстрація розірвання шлюбу суперечить вимогам законодавства України; </w:t>
            </w:r>
          </w:p>
          <w:p w:rsidR="0054454E" w:rsidRPr="00281D66" w:rsidRDefault="0054454E" w:rsidP="0053298E">
            <w:pPr>
              <w:autoSpaceDE w:val="0"/>
              <w:autoSpaceDN w:val="0"/>
              <w:adjustRightInd w:val="0"/>
              <w:spacing w:after="0" w:line="240" w:lineRule="auto"/>
              <w:jc w:val="both"/>
              <w:rPr>
                <w:rFonts w:ascii="Calibri" w:hAnsi="Calibri" w:cs="Calibri"/>
                <w:sz w:val="24"/>
                <w:szCs w:val="24"/>
              </w:rPr>
            </w:pPr>
            <w:r w:rsidRPr="00281D66">
              <w:rPr>
                <w:rFonts w:ascii="Times New Roman CYR" w:hAnsi="Times New Roman CYR" w:cs="Times New Roman CYR"/>
                <w:sz w:val="24"/>
                <w:szCs w:val="24"/>
                <w:lang w:val="uk-UA"/>
              </w:rPr>
              <w:t>з проханням про державну реєстрацію розірвання шлюбу звернулась недієздатна особа або особа, яка не має необхідних для цього повноважень.</w:t>
            </w:r>
          </w:p>
        </w:tc>
      </w:tr>
      <w:tr w:rsidR="0054454E" w:rsidRPr="00281D66" w:rsidTr="0054454E">
        <w:trPr>
          <w:trHeight w:val="1"/>
        </w:trPr>
        <w:tc>
          <w:tcPr>
            <w:tcW w:w="675"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pPr>
              <w:autoSpaceDE w:val="0"/>
              <w:autoSpaceDN w:val="0"/>
              <w:adjustRightInd w:val="0"/>
              <w:spacing w:after="0" w:line="240" w:lineRule="auto"/>
              <w:rPr>
                <w:rFonts w:ascii="Calibri" w:hAnsi="Calibri" w:cs="Calibri"/>
                <w:sz w:val="24"/>
                <w:szCs w:val="24"/>
                <w:lang w:val="en-US"/>
              </w:rPr>
            </w:pPr>
            <w:r w:rsidRPr="00281D66">
              <w:rPr>
                <w:rFonts w:ascii="Times New Roman" w:hAnsi="Times New Roman" w:cs="Times New Roman"/>
                <w:sz w:val="24"/>
                <w:szCs w:val="24"/>
                <w:lang w:val="en-US"/>
              </w:rPr>
              <w:lastRenderedPageBreak/>
              <w:t>2.</w:t>
            </w:r>
          </w:p>
        </w:tc>
        <w:tc>
          <w:tcPr>
            <w:tcW w:w="2551"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pPr>
              <w:autoSpaceDE w:val="0"/>
              <w:autoSpaceDN w:val="0"/>
              <w:adjustRightInd w:val="0"/>
              <w:spacing w:after="0" w:line="240" w:lineRule="auto"/>
              <w:rPr>
                <w:rFonts w:ascii="Calibri" w:hAnsi="Calibri" w:cs="Calibri"/>
                <w:sz w:val="24"/>
                <w:szCs w:val="24"/>
              </w:rPr>
            </w:pPr>
            <w:r w:rsidRPr="00281D66">
              <w:rPr>
                <w:rFonts w:ascii="Times New Roman CYR" w:hAnsi="Times New Roman CYR" w:cs="Times New Roman CYR"/>
                <w:bCs/>
                <w:sz w:val="24"/>
                <w:szCs w:val="24"/>
                <w:lang w:val="uk-UA"/>
              </w:rPr>
              <w:t>Відповідальна посадова особа суб’єкта надання адміністративної послуги</w:t>
            </w:r>
          </w:p>
        </w:tc>
        <w:tc>
          <w:tcPr>
            <w:tcW w:w="6629"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rsidP="0053298E">
            <w:pPr>
              <w:autoSpaceDE w:val="0"/>
              <w:autoSpaceDN w:val="0"/>
              <w:adjustRightInd w:val="0"/>
              <w:spacing w:after="0" w:line="240" w:lineRule="auto"/>
              <w:jc w:val="both"/>
              <w:rPr>
                <w:rFonts w:ascii="Calibri" w:hAnsi="Calibri" w:cs="Calibri"/>
                <w:sz w:val="24"/>
                <w:szCs w:val="24"/>
                <w:lang w:val="en-US"/>
              </w:rPr>
            </w:pPr>
            <w:r w:rsidRPr="00281D66">
              <w:rPr>
                <w:rFonts w:ascii="Times New Roman CYR" w:hAnsi="Times New Roman CYR" w:cs="Times New Roman CYR"/>
                <w:sz w:val="24"/>
                <w:szCs w:val="24"/>
                <w:lang w:val="uk-UA"/>
              </w:rPr>
              <w:t>Начальник відділу</w:t>
            </w:r>
          </w:p>
        </w:tc>
      </w:tr>
      <w:tr w:rsidR="0054454E" w:rsidRPr="00281D66" w:rsidTr="0054454E">
        <w:trPr>
          <w:trHeight w:val="1"/>
        </w:trPr>
        <w:tc>
          <w:tcPr>
            <w:tcW w:w="675"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pPr>
              <w:autoSpaceDE w:val="0"/>
              <w:autoSpaceDN w:val="0"/>
              <w:adjustRightInd w:val="0"/>
              <w:spacing w:after="0" w:line="240" w:lineRule="auto"/>
              <w:rPr>
                <w:rFonts w:ascii="Calibri" w:hAnsi="Calibri" w:cs="Calibri"/>
                <w:sz w:val="24"/>
                <w:szCs w:val="24"/>
                <w:lang w:val="en-US"/>
              </w:rPr>
            </w:pPr>
            <w:r w:rsidRPr="00281D66">
              <w:rPr>
                <w:rFonts w:ascii="Times New Roman" w:hAnsi="Times New Roman" w:cs="Times New Roman"/>
                <w:sz w:val="24"/>
                <w:szCs w:val="24"/>
                <w:lang w:val="en-US"/>
              </w:rPr>
              <w:t>3.</w:t>
            </w:r>
          </w:p>
        </w:tc>
        <w:tc>
          <w:tcPr>
            <w:tcW w:w="2551"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pPr>
              <w:autoSpaceDE w:val="0"/>
              <w:autoSpaceDN w:val="0"/>
              <w:adjustRightInd w:val="0"/>
              <w:spacing w:after="0" w:line="240" w:lineRule="auto"/>
              <w:rPr>
                <w:rFonts w:ascii="Calibri" w:hAnsi="Calibri" w:cs="Calibri"/>
                <w:sz w:val="24"/>
                <w:szCs w:val="24"/>
              </w:rPr>
            </w:pPr>
            <w:r w:rsidRPr="00281D66">
              <w:rPr>
                <w:rFonts w:ascii="Times New Roman CYR" w:hAnsi="Times New Roman CYR" w:cs="Times New Roman CYR"/>
                <w:bCs/>
                <w:sz w:val="24"/>
                <w:szCs w:val="24"/>
                <w:lang w:val="uk-UA"/>
              </w:rPr>
              <w:t>Структурні підрозділи суб’єкта надання адміністративної послуги, відповідальні за етапи</w:t>
            </w:r>
          </w:p>
        </w:tc>
        <w:tc>
          <w:tcPr>
            <w:tcW w:w="6629"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F140CF" w:rsidRDefault="002A0AD7" w:rsidP="0053298E">
            <w:pPr>
              <w:autoSpaceDE w:val="0"/>
              <w:autoSpaceDN w:val="0"/>
              <w:adjustRightInd w:val="0"/>
              <w:spacing w:after="0" w:line="240" w:lineRule="auto"/>
              <w:jc w:val="both"/>
              <w:rPr>
                <w:rFonts w:ascii="Calibri" w:hAnsi="Calibri" w:cs="Calibri"/>
                <w:sz w:val="24"/>
                <w:szCs w:val="24"/>
                <w:lang w:val="uk-UA"/>
              </w:rPr>
            </w:pPr>
            <w:r w:rsidRPr="00281D66">
              <w:rPr>
                <w:rFonts w:ascii="Times New Roman" w:hAnsi="Times New Roman" w:cs="Times New Roman"/>
                <w:sz w:val="24"/>
                <w:szCs w:val="24"/>
                <w:lang w:eastAsia="uk-UA"/>
              </w:rPr>
              <w:t>Новоодеськ</w:t>
            </w:r>
            <w:r w:rsidRPr="00281D66">
              <w:rPr>
                <w:rFonts w:ascii="Times New Roman" w:hAnsi="Times New Roman" w:cs="Times New Roman"/>
                <w:sz w:val="24"/>
                <w:szCs w:val="24"/>
                <w:lang w:val="uk-UA" w:eastAsia="uk-UA"/>
              </w:rPr>
              <w:t>ий</w:t>
            </w:r>
            <w:r w:rsidRPr="00281D66">
              <w:rPr>
                <w:rFonts w:ascii="Times New Roman" w:hAnsi="Times New Roman" w:cs="Times New Roman"/>
                <w:sz w:val="24"/>
                <w:szCs w:val="24"/>
                <w:lang w:eastAsia="uk-UA"/>
              </w:rPr>
              <w:t xml:space="preserve"> відділ</w:t>
            </w:r>
            <w:r w:rsidRPr="00281D66">
              <w:rPr>
                <w:rFonts w:ascii="Times New Roman" w:hAnsi="Times New Roman" w:cs="Times New Roman"/>
                <w:sz w:val="24"/>
                <w:szCs w:val="24"/>
                <w:lang w:val="uk-UA" w:eastAsia="uk-UA"/>
              </w:rPr>
              <w:t xml:space="preserve"> </w:t>
            </w:r>
            <w:r w:rsidRPr="00281D66">
              <w:rPr>
                <w:rFonts w:ascii="Times New Roman" w:hAnsi="Times New Roman" w:cs="Times New Roman"/>
                <w:sz w:val="24"/>
                <w:szCs w:val="24"/>
                <w:lang w:eastAsia="uk-UA"/>
              </w:rPr>
              <w:t xml:space="preserve">державної реєстрації актів цивільного стану у Миколаївському районі Миколаївської області </w:t>
            </w:r>
            <w:r w:rsidR="00E95BE6" w:rsidRPr="00B97CC5">
              <w:rPr>
                <w:rFonts w:ascii="Times New Roman" w:hAnsi="Times New Roman" w:cs="Times New Roman"/>
                <w:sz w:val="24"/>
                <w:szCs w:val="24"/>
              </w:rPr>
              <w:t>Одеського міжрегіонального управління Міністерства юстиції України</w:t>
            </w:r>
            <w:r w:rsidR="00E95BE6" w:rsidRPr="00F140CF">
              <w:rPr>
                <w:rFonts w:ascii="Calibri" w:hAnsi="Calibri" w:cs="Calibri"/>
                <w:sz w:val="24"/>
                <w:szCs w:val="24"/>
                <w:lang w:val="uk-UA"/>
              </w:rPr>
              <w:t xml:space="preserve"> </w:t>
            </w:r>
            <w:r w:rsidR="00E95BE6">
              <w:rPr>
                <w:rFonts w:ascii="Calibri" w:hAnsi="Calibri" w:cs="Calibri"/>
                <w:sz w:val="24"/>
                <w:szCs w:val="24"/>
                <w:lang w:val="uk-UA"/>
              </w:rPr>
              <w:t xml:space="preserve"> </w:t>
            </w:r>
          </w:p>
        </w:tc>
      </w:tr>
      <w:tr w:rsidR="0054454E" w:rsidRPr="00281D66" w:rsidTr="0054454E">
        <w:trPr>
          <w:trHeight w:val="1"/>
        </w:trPr>
        <w:tc>
          <w:tcPr>
            <w:tcW w:w="675"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pPr>
              <w:autoSpaceDE w:val="0"/>
              <w:autoSpaceDN w:val="0"/>
              <w:adjustRightInd w:val="0"/>
              <w:spacing w:after="0" w:line="240" w:lineRule="auto"/>
              <w:rPr>
                <w:rFonts w:ascii="Calibri" w:hAnsi="Calibri" w:cs="Calibri"/>
                <w:sz w:val="24"/>
                <w:szCs w:val="24"/>
                <w:lang w:val="en-US"/>
              </w:rPr>
            </w:pPr>
            <w:r w:rsidRPr="00281D66">
              <w:rPr>
                <w:rFonts w:ascii="Times New Roman" w:hAnsi="Times New Roman" w:cs="Times New Roman"/>
                <w:sz w:val="24"/>
                <w:szCs w:val="24"/>
                <w:lang w:val="en-US"/>
              </w:rPr>
              <w:t>4.</w:t>
            </w:r>
          </w:p>
        </w:tc>
        <w:tc>
          <w:tcPr>
            <w:tcW w:w="2551"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pPr>
              <w:autoSpaceDE w:val="0"/>
              <w:autoSpaceDN w:val="0"/>
              <w:adjustRightInd w:val="0"/>
              <w:spacing w:after="0" w:line="240" w:lineRule="auto"/>
              <w:rPr>
                <w:rFonts w:ascii="Calibri" w:hAnsi="Calibri" w:cs="Calibri"/>
                <w:sz w:val="24"/>
                <w:szCs w:val="24"/>
              </w:rPr>
            </w:pPr>
            <w:r w:rsidRPr="00281D66">
              <w:rPr>
                <w:rFonts w:ascii="Times New Roman CYR" w:hAnsi="Times New Roman CYR" w:cs="Times New Roman CYR"/>
                <w:bCs/>
                <w:sz w:val="24"/>
                <w:szCs w:val="24"/>
                <w:lang w:val="uk-UA"/>
              </w:rPr>
              <w:t>Строки виконання етапів (дії, рішення)</w:t>
            </w:r>
          </w:p>
        </w:tc>
        <w:tc>
          <w:tcPr>
            <w:tcW w:w="6629"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CYR" w:hAnsi="Times New Roman CYR" w:cs="Times New Roman CYR"/>
                <w:sz w:val="24"/>
                <w:szCs w:val="24"/>
                <w:lang w:val="uk-UA"/>
              </w:rPr>
              <w:t xml:space="preserve">Посадова особа відділу, у випадку розірвання шлюбу відповідно до статті 106 Сімейного кодексу України,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CYR" w:hAnsi="Times New Roman CYR" w:cs="Times New Roman CYR"/>
                <w:sz w:val="24"/>
                <w:szCs w:val="24"/>
                <w:lang w:val="uk-UA"/>
              </w:rPr>
              <w:t xml:space="preserve">у день звернення та у присутності суб’єктів звернення: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приймає заяву встановленої форми, що формується та реєструється за допомогою програмних засобів ведення Державного реєстру актів цивільного стану громадян (далі-Реєстр), перевіряє заяву (у випадках, встановлених законом) та повноту поданих документів;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 xml:space="preserve">реєструє заяву;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 xml:space="preserve">роз’яснює порядок і умови державної реєстрації розірвання шлюбу;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призначає дату державної реєстрації розірвання шлюбу;</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у призначений день державної реєстрації розірвання шлюбу та у присутності суб’єктів звернення: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складає актовий запис про розірвання шлюбу в електронному вигляді в Реєстрі та на паперовому носії, ознайомлює суб’єктів звернення з внесеними до нього відомостями;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формує свідоцтва про розірвання шлюбу в Реєстрі;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вносить відомості про свідоцтва про розірвання шлюбу до книги обліку бланків свідоцтв про розірвання шлюбу;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видає свідоцтва про розірвання шлюбу;</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 </w:t>
            </w:r>
            <w:r w:rsidRPr="00281D66">
              <w:rPr>
                <w:rFonts w:ascii="Times New Roman CYR" w:hAnsi="Times New Roman CYR" w:cs="Times New Roman CYR"/>
                <w:sz w:val="24"/>
                <w:szCs w:val="24"/>
                <w:lang w:val="uk-UA"/>
              </w:rPr>
              <w:t xml:space="preserve">на першій сторінці паспорта громадянина України у формі книжечки робить відмітку про те, що зазначений документ підлягає обміну в місячний строк у зв’язку зі зміною прізвища при державній реєстрації розірвання шлюбу (у разі зміни);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вносить відомості до алфавітної книги;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 xml:space="preserve">направляє в семиденний строк після проведення державної реєстрації розірвання шлюбу військовозобов’язаних або призовників повідомлення до районного (міського) військового комісаріату, в якому перебуває на військовому обліку суб’єкт звернення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проставляє відмітку про державну реєстрацію розірвання </w:t>
            </w:r>
            <w:r w:rsidRPr="00281D66">
              <w:rPr>
                <w:rFonts w:ascii="Times New Roman CYR" w:hAnsi="Times New Roman CYR" w:cs="Times New Roman CYR"/>
                <w:sz w:val="24"/>
                <w:szCs w:val="24"/>
                <w:lang w:val="uk-UA"/>
              </w:rPr>
              <w:lastRenderedPageBreak/>
              <w:t xml:space="preserve">шлюбу в актовому записі про шлюб в електронному вигляді та на лицьовому боці паперового носія актового запису про шлюб, у разі зберігання запису про шлюб у відділі; </w:t>
            </w:r>
          </w:p>
          <w:p w:rsidR="0054454E" w:rsidRPr="007B06C8" w:rsidRDefault="0054454E" w:rsidP="007B06C8">
            <w:pPr>
              <w:numPr>
                <w:ilvl w:val="0"/>
                <w:numId w:val="6"/>
              </w:numPr>
              <w:shd w:val="clear" w:color="auto" w:fill="FFFFFF"/>
              <w:spacing w:after="0" w:line="240" w:lineRule="auto"/>
              <w:ind w:left="0"/>
              <w:jc w:val="both"/>
              <w:rPr>
                <w:rFonts w:ascii="Times New Roman" w:eastAsia="Times New Roman" w:hAnsi="Times New Roman" w:cs="Times New Roman"/>
                <w:color w:val="293237"/>
                <w:sz w:val="24"/>
                <w:szCs w:val="24"/>
                <w:lang w:val="uk-UA" w:eastAsia="ru-RU"/>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 xml:space="preserve">направляє не пізніше наступного робочого дня після проведення державної реєстрації розірвання шлюбу повідомлення </w:t>
            </w:r>
            <w:r w:rsidRPr="007B06C8">
              <w:rPr>
                <w:rFonts w:ascii="Times New Roman" w:hAnsi="Times New Roman" w:cs="Times New Roman"/>
                <w:sz w:val="24"/>
                <w:szCs w:val="24"/>
                <w:lang w:val="uk-UA"/>
              </w:rPr>
              <w:t xml:space="preserve">до </w:t>
            </w:r>
            <w:r w:rsidR="007B06C8" w:rsidRPr="00E95BE6">
              <w:rPr>
                <w:rFonts w:ascii="Times New Roman" w:eastAsia="Times New Roman" w:hAnsi="Times New Roman" w:cs="Times New Roman"/>
                <w:sz w:val="24"/>
                <w:szCs w:val="24"/>
                <w:lang w:val="uk-UA" w:eastAsia="ru-RU"/>
              </w:rPr>
              <w:t xml:space="preserve">Відділу державної реєстрації актів цивільного стану у Миколаївській області, в Автономній Республіці Крим та місті Севастополі Управління державної реєстрації </w:t>
            </w:r>
            <w:r w:rsidRPr="007B06C8">
              <w:rPr>
                <w:rFonts w:ascii="Times New Roman CYR" w:hAnsi="Times New Roman CYR" w:cs="Times New Roman CYR"/>
                <w:sz w:val="24"/>
                <w:szCs w:val="24"/>
                <w:lang w:val="uk-UA"/>
              </w:rPr>
              <w:t>для проставлення відмітки в другому примірнику актового запису про шлюб,</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направляє не пізніше наступного робочого дня повідомлення про проведення державної реєстрації розірвання шлюбу до відділу державної реєстрації актів цивільного стану за місцезнаходженням актового запису про шлюб;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вносить відомості до алфавітної книги;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CYR" w:hAnsi="Times New Roman CYR" w:cs="Times New Roman CYR"/>
                <w:sz w:val="24"/>
                <w:szCs w:val="24"/>
                <w:lang w:val="uk-UA"/>
              </w:rPr>
              <w:t xml:space="preserve">Посадова особа відділу, у випадку розірвання шлюбу відповідно до статті 107 Сімейного кодексу України,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CYR" w:hAnsi="Times New Roman CYR" w:cs="Times New Roman CYR"/>
                <w:sz w:val="24"/>
                <w:szCs w:val="24"/>
                <w:lang w:val="uk-UA"/>
              </w:rPr>
              <w:t xml:space="preserve">у день звернення та у присутності суб’єкта звернення: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приймає заяву встановленої форми, що формується та реєструється за допомогою програмних засобів ведення Державного реєстру актів цивільного стану громадян (далі-Реєстр), перевіряє заяву (у випадках, встановлених законом) та повноту поданих документів;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реєструє заяву;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складає актовий запис про розірвання шлюбу в електронному вигляді в Реєстрі та на паперовому носії, ознайомлює суб’єкта звернення з внесеними до нього відомостями;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формує свідоцтво про розірвання шлюбу в Реєстрі;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вносить відомості про свідоцтво про розірвання шлюбу до книги обліку бланків свідоцтв про розірвання шлюбу;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видає свідоцтво про розірвання шлюбу;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 xml:space="preserve">на першій сторінці паспорта громадянина України у формі книжечки робить відмітку про те, що зазначений документ підлягає обміну в місячний строк у зв’язку зі зміною прізвища при державній реєстрації розірвання шлюбу (у разі зміни);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 xml:space="preserve">вносить відомості до алфавітної книги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lang w:val="uk-UA"/>
              </w:rPr>
              <w:t xml:space="preserve">- </w:t>
            </w:r>
            <w:r w:rsidRPr="00281D66">
              <w:rPr>
                <w:rFonts w:ascii="Times New Roman CYR" w:hAnsi="Times New Roman CYR" w:cs="Times New Roman CYR"/>
                <w:sz w:val="24"/>
                <w:szCs w:val="24"/>
                <w:lang w:val="uk-UA"/>
              </w:rPr>
              <w:t xml:space="preserve">направляє в семиденний строк після проведення державної реєстрації розірвання шлюбу військовозобов’язаних або призовників повідомлення до районного (міського) військового комісаріату, в якому перебуває на військовому обліку суб’єкт звернення </w:t>
            </w:r>
          </w:p>
          <w:p w:rsidR="0054454E" w:rsidRPr="00281D66" w:rsidRDefault="0054454E" w:rsidP="0053298E">
            <w:pPr>
              <w:autoSpaceDE w:val="0"/>
              <w:autoSpaceDN w:val="0"/>
              <w:adjustRightInd w:val="0"/>
              <w:spacing w:after="0" w:line="240" w:lineRule="auto"/>
              <w:jc w:val="both"/>
              <w:rPr>
                <w:rFonts w:ascii="Times New Roman CYR" w:hAnsi="Times New Roman CYR" w:cs="Times New Roman CYR"/>
                <w:sz w:val="24"/>
                <w:szCs w:val="24"/>
                <w:lang w:val="uk-UA"/>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проставляє відмітку про державну реєстрацію розірвання шлюбу в актовому записі про шлюб в електронному вигляді та на лицьовому боці паперового носія актового запису про шлюб, у разі зберігання запису про шлюб у відділі;</w:t>
            </w:r>
          </w:p>
          <w:p w:rsidR="0054454E" w:rsidRPr="007B06C8" w:rsidRDefault="0054454E" w:rsidP="007B06C8">
            <w:pPr>
              <w:numPr>
                <w:ilvl w:val="0"/>
                <w:numId w:val="6"/>
              </w:numPr>
              <w:shd w:val="clear" w:color="auto" w:fill="FFFFFF"/>
              <w:spacing w:after="0" w:line="240" w:lineRule="auto"/>
              <w:ind w:left="0"/>
              <w:jc w:val="both"/>
              <w:rPr>
                <w:rFonts w:ascii="Times New Roman" w:eastAsia="Times New Roman" w:hAnsi="Times New Roman" w:cs="Times New Roman"/>
                <w:color w:val="293237"/>
                <w:sz w:val="24"/>
                <w:szCs w:val="24"/>
                <w:lang w:val="uk-UA" w:eastAsia="ru-RU"/>
              </w:rPr>
            </w:pPr>
            <w:r w:rsidRPr="007B06C8">
              <w:rPr>
                <w:rFonts w:ascii="Times New Roman" w:hAnsi="Times New Roman" w:cs="Times New Roman"/>
                <w:sz w:val="24"/>
                <w:szCs w:val="24"/>
                <w:lang w:val="uk-UA"/>
              </w:rPr>
              <w:t xml:space="preserve"> - </w:t>
            </w:r>
            <w:r w:rsidRPr="00281D66">
              <w:rPr>
                <w:rFonts w:ascii="Times New Roman CYR" w:hAnsi="Times New Roman CYR" w:cs="Times New Roman CYR"/>
                <w:sz w:val="24"/>
                <w:szCs w:val="24"/>
                <w:lang w:val="uk-UA"/>
              </w:rPr>
              <w:t xml:space="preserve">направляє не пізніше наступного робочого дня після проведення державної реєстрації розірвання шлюбу повідомлення до </w:t>
            </w:r>
            <w:r w:rsidR="007B06C8" w:rsidRPr="00E95BE6">
              <w:rPr>
                <w:rFonts w:ascii="Times New Roman" w:eastAsia="Times New Roman" w:hAnsi="Times New Roman" w:cs="Times New Roman"/>
                <w:sz w:val="24"/>
                <w:szCs w:val="24"/>
                <w:lang w:val="uk-UA" w:eastAsia="ru-RU"/>
              </w:rPr>
              <w:t xml:space="preserve">Відділу державної реєстрації актів цивільного стану у Миколаївській області, в Автономній Республіці Крим та місті Севастополі Управління державної реєстрації </w:t>
            </w:r>
            <w:r w:rsidRPr="007B06C8">
              <w:rPr>
                <w:rFonts w:ascii="Times New Roman CYR" w:hAnsi="Times New Roman CYR" w:cs="Times New Roman CYR"/>
                <w:sz w:val="24"/>
                <w:szCs w:val="24"/>
                <w:lang w:val="uk-UA"/>
              </w:rPr>
              <w:t xml:space="preserve">для проставлення відмітки в другому примірнику актового запису про шлюб, </w:t>
            </w:r>
          </w:p>
          <w:p w:rsidR="0054454E" w:rsidRPr="00281D66" w:rsidRDefault="0054454E" w:rsidP="0053298E">
            <w:pPr>
              <w:autoSpaceDE w:val="0"/>
              <w:autoSpaceDN w:val="0"/>
              <w:adjustRightInd w:val="0"/>
              <w:spacing w:after="0" w:line="240" w:lineRule="auto"/>
              <w:jc w:val="both"/>
              <w:rPr>
                <w:rFonts w:ascii="Calibri" w:hAnsi="Calibri" w:cs="Calibri"/>
                <w:sz w:val="24"/>
                <w:szCs w:val="24"/>
              </w:rPr>
            </w:pPr>
            <w:r w:rsidRPr="00281D66">
              <w:rPr>
                <w:rFonts w:ascii="Times New Roman" w:hAnsi="Times New Roman" w:cs="Times New Roman"/>
                <w:sz w:val="24"/>
                <w:szCs w:val="24"/>
              </w:rPr>
              <w:t xml:space="preserve">- </w:t>
            </w:r>
            <w:r w:rsidRPr="00281D66">
              <w:rPr>
                <w:rFonts w:ascii="Times New Roman CYR" w:hAnsi="Times New Roman CYR" w:cs="Times New Roman CYR"/>
                <w:sz w:val="24"/>
                <w:szCs w:val="24"/>
                <w:lang w:val="uk-UA"/>
              </w:rPr>
              <w:t xml:space="preserve">направляє не пізніше наступного робочого дня </w:t>
            </w:r>
            <w:r w:rsidRPr="00281D66">
              <w:rPr>
                <w:rFonts w:ascii="Times New Roman CYR" w:hAnsi="Times New Roman CYR" w:cs="Times New Roman CYR"/>
                <w:sz w:val="24"/>
                <w:szCs w:val="24"/>
                <w:lang w:val="uk-UA"/>
              </w:rPr>
              <w:lastRenderedPageBreak/>
              <w:t>повідомлення про проведення державної реєстрації розірвання шлюбу до відділу державної реєстрації актів цивільного стану за місцезнаходженням актового запису про шлюб</w:t>
            </w:r>
          </w:p>
        </w:tc>
      </w:tr>
      <w:tr w:rsidR="0054454E" w:rsidRPr="00281D66" w:rsidTr="0054454E">
        <w:trPr>
          <w:trHeight w:val="1136"/>
        </w:trPr>
        <w:tc>
          <w:tcPr>
            <w:tcW w:w="675"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pPr>
              <w:autoSpaceDE w:val="0"/>
              <w:autoSpaceDN w:val="0"/>
              <w:adjustRightInd w:val="0"/>
              <w:spacing w:after="0" w:line="240" w:lineRule="auto"/>
              <w:rPr>
                <w:rFonts w:ascii="Calibri" w:hAnsi="Calibri" w:cs="Calibri"/>
                <w:sz w:val="24"/>
                <w:szCs w:val="24"/>
                <w:lang w:val="en-US"/>
              </w:rPr>
            </w:pPr>
            <w:r w:rsidRPr="00281D66">
              <w:rPr>
                <w:rFonts w:ascii="Times New Roman" w:hAnsi="Times New Roman" w:cs="Times New Roman"/>
                <w:sz w:val="24"/>
                <w:szCs w:val="24"/>
                <w:lang w:val="en-US"/>
              </w:rPr>
              <w:lastRenderedPageBreak/>
              <w:t>5.</w:t>
            </w:r>
          </w:p>
        </w:tc>
        <w:tc>
          <w:tcPr>
            <w:tcW w:w="2551" w:type="dxa"/>
            <w:tcBorders>
              <w:top w:val="single" w:sz="4" w:space="0" w:color="00000A"/>
              <w:left w:val="single" w:sz="4" w:space="0" w:color="00000A"/>
              <w:bottom w:val="single" w:sz="4" w:space="0" w:color="00000A"/>
              <w:right w:val="single" w:sz="4" w:space="0" w:color="00000A"/>
            </w:tcBorders>
            <w:shd w:val="clear" w:color="000000" w:fill="FFFFFF"/>
          </w:tcPr>
          <w:p w:rsidR="0054454E" w:rsidRPr="00281D66" w:rsidRDefault="0054454E">
            <w:pPr>
              <w:autoSpaceDE w:val="0"/>
              <w:autoSpaceDN w:val="0"/>
              <w:adjustRightInd w:val="0"/>
              <w:spacing w:after="0" w:line="240" w:lineRule="auto"/>
              <w:rPr>
                <w:rFonts w:ascii="Calibri" w:hAnsi="Calibri" w:cs="Calibri"/>
                <w:sz w:val="24"/>
                <w:szCs w:val="24"/>
              </w:rPr>
            </w:pPr>
            <w:r w:rsidRPr="00281D66">
              <w:rPr>
                <w:rFonts w:ascii="Times New Roman CYR" w:hAnsi="Times New Roman CYR" w:cs="Times New Roman CYR"/>
                <w:bCs/>
                <w:sz w:val="24"/>
                <w:szCs w:val="24"/>
                <w:lang w:val="uk-UA"/>
              </w:rPr>
              <w:t>Механізм оскарження результату надання адміністративної послуги</w:t>
            </w:r>
          </w:p>
        </w:tc>
        <w:tc>
          <w:tcPr>
            <w:tcW w:w="6629" w:type="dxa"/>
            <w:tcBorders>
              <w:top w:val="single" w:sz="4" w:space="0" w:color="00000A"/>
              <w:left w:val="single" w:sz="4" w:space="0" w:color="00000A"/>
              <w:bottom w:val="single" w:sz="4" w:space="0" w:color="00000A"/>
              <w:right w:val="single" w:sz="4" w:space="0" w:color="00000A"/>
            </w:tcBorders>
            <w:shd w:val="clear" w:color="000000" w:fill="FFFFFF"/>
          </w:tcPr>
          <w:p w:rsidR="00F140CF" w:rsidRPr="00F140CF" w:rsidRDefault="00F140CF" w:rsidP="00F140CF">
            <w:pPr>
              <w:autoSpaceDE w:val="0"/>
              <w:autoSpaceDN w:val="0"/>
              <w:adjustRightInd w:val="0"/>
              <w:spacing w:after="0" w:line="240" w:lineRule="auto"/>
              <w:jc w:val="both"/>
              <w:rPr>
                <w:rFonts w:ascii="Times New Roman CYR" w:hAnsi="Times New Roman CYR" w:cs="Times New Roman CYR"/>
                <w:sz w:val="24"/>
                <w:szCs w:val="24"/>
                <w:lang w:val="uk-UA"/>
              </w:rPr>
            </w:pPr>
            <w:bookmarkStart w:id="2" w:name="_Hlk214896490"/>
            <w:r w:rsidRPr="00F140CF">
              <w:rPr>
                <w:rFonts w:ascii="Times New Roman CYR" w:hAnsi="Times New Roman CYR" w:cs="Times New Roman CYR"/>
                <w:sz w:val="24"/>
                <w:szCs w:val="24"/>
                <w:lang w:val="uk-UA"/>
              </w:rPr>
              <w:t xml:space="preserve">Дії або бездіяльність посадової  особи відділу державної реєстрації актів цивільного стану можуть бути оскаржені до </w:t>
            </w:r>
            <w:r w:rsidR="00E95BE6" w:rsidRPr="00B97CC5">
              <w:rPr>
                <w:rFonts w:ascii="Times New Roman" w:hAnsi="Times New Roman" w:cs="Times New Roman"/>
                <w:sz w:val="24"/>
                <w:szCs w:val="24"/>
              </w:rPr>
              <w:t>Одеського міжрегіонального управління Міністерства юстиції України</w:t>
            </w:r>
            <w:r w:rsidRPr="00F140CF">
              <w:rPr>
                <w:rFonts w:ascii="Times New Roman CYR" w:hAnsi="Times New Roman CYR" w:cs="Times New Roman CYR"/>
                <w:sz w:val="24"/>
                <w:szCs w:val="24"/>
                <w:lang w:val="uk-UA"/>
              </w:rPr>
              <w:t>, Міністерства юстиції України та/або до суду в порядку, встановленому законом.</w:t>
            </w:r>
          </w:p>
          <w:bookmarkEnd w:id="2"/>
          <w:p w:rsidR="0054454E" w:rsidRPr="00F140CF" w:rsidRDefault="0054454E" w:rsidP="00281D66">
            <w:pPr>
              <w:autoSpaceDE w:val="0"/>
              <w:autoSpaceDN w:val="0"/>
              <w:adjustRightInd w:val="0"/>
              <w:spacing w:after="0" w:line="240" w:lineRule="auto"/>
              <w:jc w:val="both"/>
              <w:rPr>
                <w:rFonts w:ascii="Calibri" w:hAnsi="Calibri" w:cs="Calibri"/>
                <w:sz w:val="24"/>
                <w:szCs w:val="24"/>
                <w:lang w:val="uk-UA"/>
              </w:rPr>
            </w:pPr>
          </w:p>
        </w:tc>
      </w:tr>
    </w:tbl>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C60884" w:rsidRPr="00281D66" w:rsidRDefault="00C60884">
      <w:pPr>
        <w:rPr>
          <w:rFonts w:ascii="Times New Roman" w:hAnsi="Times New Roman" w:cs="Times New Roman"/>
          <w:sz w:val="24"/>
          <w:szCs w:val="24"/>
          <w:lang w:val="uk-UA"/>
        </w:rPr>
      </w:pPr>
    </w:p>
    <w:p w:rsidR="00C60884" w:rsidRPr="00281D66" w:rsidRDefault="00C60884">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Default="0054454E">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281D66" w:rsidRDefault="00281D66">
      <w:pPr>
        <w:rPr>
          <w:rFonts w:ascii="Times New Roman" w:hAnsi="Times New Roman" w:cs="Times New Roman"/>
          <w:sz w:val="24"/>
          <w:szCs w:val="24"/>
          <w:lang w:val="uk-UA"/>
        </w:rPr>
      </w:pPr>
    </w:p>
    <w:p w:rsidR="00F140CF" w:rsidRDefault="00F140CF">
      <w:pPr>
        <w:rPr>
          <w:rFonts w:ascii="Times New Roman" w:hAnsi="Times New Roman" w:cs="Times New Roman"/>
          <w:sz w:val="24"/>
          <w:szCs w:val="24"/>
          <w:lang w:val="uk-UA"/>
        </w:rPr>
      </w:pPr>
    </w:p>
    <w:p w:rsidR="00F140CF" w:rsidRDefault="00F140CF">
      <w:pPr>
        <w:rPr>
          <w:rFonts w:ascii="Times New Roman" w:hAnsi="Times New Roman" w:cs="Times New Roman"/>
          <w:sz w:val="24"/>
          <w:szCs w:val="24"/>
          <w:lang w:val="uk-UA"/>
        </w:rPr>
      </w:pPr>
    </w:p>
    <w:p w:rsidR="0054454E" w:rsidRPr="00281D66" w:rsidRDefault="0054454E" w:rsidP="0054454E">
      <w:pPr>
        <w:rPr>
          <w:rFonts w:ascii="Times New Roman" w:hAnsi="Times New Roman" w:cs="Times New Roman"/>
          <w:sz w:val="24"/>
          <w:szCs w:val="24"/>
          <w:lang w:val="uk-UA"/>
        </w:rPr>
      </w:pPr>
    </w:p>
    <w:p w:rsidR="00FC40CF" w:rsidRPr="00FC40CF" w:rsidRDefault="00FC40CF" w:rsidP="00FC40CF">
      <w:pPr>
        <w:pageBreakBefore/>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lastRenderedPageBreak/>
        <w:t>ЗАТВЕРДЖЕНО</w:t>
      </w:r>
    </w:p>
    <w:p w:rsidR="00FC40CF" w:rsidRPr="00FC40CF" w:rsidRDefault="00FC40CF" w:rsidP="00FC40CF">
      <w:pPr>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Наказ Одеського міжрегіонального управління  Міністерства юстиції України</w:t>
      </w:r>
    </w:p>
    <w:p w:rsid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 xml:space="preserve">                                                                                   </w:t>
      </w:r>
      <w:r w:rsidR="00DB591A">
        <w:rPr>
          <w:rFonts w:ascii="Times New Roman" w:eastAsia="Calibri" w:hAnsi="Times New Roman" w:cs="Times New Roman"/>
          <w:sz w:val="24"/>
          <w:szCs w:val="24"/>
          <w:lang w:val="uk-UA" w:eastAsia="ar-SA"/>
        </w:rPr>
        <w:t>09.04.2026 № 312/04.2-02</w:t>
      </w:r>
    </w:p>
    <w:p w:rsidR="00FC40CF" w:rsidRP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p>
    <w:p w:rsidR="0054454E" w:rsidRPr="00E95BE6" w:rsidRDefault="0054454E" w:rsidP="00E95BE6">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rPr>
        <w:t>ТЕХНОЛОГІЧНА КАРТКА</w:t>
      </w:r>
    </w:p>
    <w:p w:rsidR="0054454E" w:rsidRPr="00E95BE6" w:rsidRDefault="0054454E" w:rsidP="00E95BE6">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rPr>
        <w:t>адміністративної послуги з державної реєстрації зміни імені</w:t>
      </w:r>
    </w:p>
    <w:p w:rsidR="00E95BE6" w:rsidRPr="00E95BE6" w:rsidRDefault="00BF0F70" w:rsidP="00E95BE6">
      <w:pPr>
        <w:pStyle w:val="a5"/>
        <w:jc w:val="center"/>
        <w:rPr>
          <w:rFonts w:ascii="Times New Roman" w:hAnsi="Times New Roman" w:cs="Times New Roman"/>
          <w:b/>
          <w:bCs/>
          <w:sz w:val="24"/>
          <w:szCs w:val="24"/>
          <w:lang w:val="uk-UA"/>
        </w:rPr>
      </w:pPr>
      <w:r w:rsidRPr="00E95BE6">
        <w:rPr>
          <w:rFonts w:ascii="Times New Roman" w:hAnsi="Times New Roman" w:cs="Times New Roman"/>
          <w:b/>
          <w:bCs/>
          <w:iCs/>
          <w:sz w:val="24"/>
          <w:szCs w:val="24"/>
          <w:lang w:val="uk-UA" w:eastAsia="uk-UA"/>
        </w:rPr>
        <w:t xml:space="preserve">Новоодеського відділу державної реєстрації актів цивільного стану у Миколаївському районі Миколаївської області </w:t>
      </w:r>
      <w:r w:rsidR="00E95BE6" w:rsidRPr="00E95BE6">
        <w:rPr>
          <w:rFonts w:ascii="Times New Roman" w:hAnsi="Times New Roman" w:cs="Times New Roman"/>
          <w:b/>
          <w:bCs/>
          <w:sz w:val="24"/>
          <w:szCs w:val="24"/>
          <w:lang w:val="uk-UA"/>
        </w:rPr>
        <w:t>Одеського міжрегіонального управління</w:t>
      </w:r>
    </w:p>
    <w:p w:rsidR="00BF0F70" w:rsidRDefault="00E95BE6" w:rsidP="00E95BE6">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rPr>
        <w:t>Міністерства юстиції України</w:t>
      </w:r>
    </w:p>
    <w:p w:rsidR="00E95BE6" w:rsidRPr="00E95BE6" w:rsidRDefault="00E95BE6" w:rsidP="00E95BE6">
      <w:pPr>
        <w:pStyle w:val="a5"/>
        <w:jc w:val="center"/>
        <w:rPr>
          <w:rFonts w:ascii="Times New Roman" w:hAnsi="Times New Roman" w:cs="Times New Roman"/>
          <w:b/>
          <w:bCs/>
          <w:iCs/>
          <w:sz w:val="24"/>
          <w:szCs w:val="24"/>
          <w:lang w:val="uk-UA" w:eastAsia="uk-UA"/>
        </w:rPr>
      </w:pPr>
    </w:p>
    <w:tbl>
      <w:tblPr>
        <w:tblW w:w="99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45"/>
        <w:gridCol w:w="2924"/>
        <w:gridCol w:w="6531"/>
      </w:tblGrid>
      <w:tr w:rsidR="0054454E" w:rsidRPr="00DB591A" w:rsidTr="0054454E">
        <w:trPr>
          <w:tblCellSpacing w:w="0" w:type="dxa"/>
        </w:trPr>
        <w:tc>
          <w:tcPr>
            <w:tcW w:w="445"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54454E">
            <w:pPr>
              <w:spacing w:before="100" w:beforeAutospacing="1" w:after="119" w:line="240" w:lineRule="auto"/>
              <w:jc w:val="center"/>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1.</w:t>
            </w:r>
          </w:p>
        </w:tc>
        <w:tc>
          <w:tcPr>
            <w:tcW w:w="2924"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54454E">
            <w:pPr>
              <w:spacing w:before="100" w:beforeAutospacing="1" w:after="0" w:line="240" w:lineRule="auto"/>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bCs/>
                <w:sz w:val="24"/>
                <w:szCs w:val="24"/>
                <w:lang w:val="uk-UA" w:eastAsia="ru-RU"/>
              </w:rPr>
              <w:t>Етапи опрацювання заяви про надання адміністративної послуги</w:t>
            </w:r>
          </w:p>
          <w:p w:rsidR="0054454E" w:rsidRPr="00281D66" w:rsidRDefault="0054454E" w:rsidP="0054454E">
            <w:pPr>
              <w:spacing w:before="100" w:beforeAutospacing="1" w:after="0" w:line="240" w:lineRule="auto"/>
              <w:rPr>
                <w:rFonts w:ascii="Times New Roman" w:eastAsia="Times New Roman" w:hAnsi="Times New Roman" w:cs="Times New Roman"/>
                <w:sz w:val="24"/>
                <w:szCs w:val="24"/>
                <w:lang w:val="uk-UA" w:eastAsia="ru-RU"/>
              </w:rPr>
            </w:pPr>
          </w:p>
          <w:p w:rsidR="0054454E" w:rsidRPr="00281D66" w:rsidRDefault="0054454E" w:rsidP="0054454E">
            <w:pPr>
              <w:spacing w:before="100" w:beforeAutospacing="1" w:after="0" w:line="240" w:lineRule="auto"/>
              <w:rPr>
                <w:rFonts w:ascii="Times New Roman" w:eastAsia="Times New Roman" w:hAnsi="Times New Roman" w:cs="Times New Roman"/>
                <w:sz w:val="24"/>
                <w:szCs w:val="24"/>
                <w:lang w:val="uk-UA" w:eastAsia="ru-RU"/>
              </w:rPr>
            </w:pPr>
          </w:p>
          <w:p w:rsidR="0054454E" w:rsidRPr="00281D66" w:rsidRDefault="0054454E" w:rsidP="0054454E">
            <w:pPr>
              <w:spacing w:before="100" w:beforeAutospacing="1" w:after="0" w:line="240" w:lineRule="auto"/>
              <w:rPr>
                <w:rFonts w:ascii="Times New Roman" w:eastAsia="Times New Roman" w:hAnsi="Times New Roman" w:cs="Times New Roman"/>
                <w:sz w:val="24"/>
                <w:szCs w:val="24"/>
                <w:lang w:val="uk-UA" w:eastAsia="ru-RU"/>
              </w:rPr>
            </w:pPr>
          </w:p>
          <w:p w:rsidR="0054454E" w:rsidRPr="00281D66" w:rsidRDefault="0054454E" w:rsidP="0054454E">
            <w:pPr>
              <w:spacing w:before="100" w:beforeAutospacing="1" w:after="119" w:line="240" w:lineRule="auto"/>
              <w:jc w:val="center"/>
              <w:rPr>
                <w:rFonts w:ascii="Times New Roman" w:eastAsia="Times New Roman" w:hAnsi="Times New Roman" w:cs="Times New Roman"/>
                <w:sz w:val="24"/>
                <w:szCs w:val="24"/>
                <w:lang w:val="uk-UA" w:eastAsia="ru-RU"/>
              </w:rPr>
            </w:pPr>
          </w:p>
        </w:tc>
        <w:tc>
          <w:tcPr>
            <w:tcW w:w="6531"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Посадова особа відділу для проведення державної реєстрації та видачі свідоцтва про зміну імені: </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приймає заяву про зміну імені, що формується та реєструється за допомогою програмних засобів ведення Державного реєстру актів цивільного стану громадян (далі- Реєстр), перевіряє заяву (у випадках, встановлених законом) та повноту поданих документів;</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реєструє заяву;</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надсилає запити для формування витягів з Реєстру чи витребування копій актових записів цивільного стану, якщо відповідні актові записи цивільного стану не знаходяться у володінні відділу (у тому числі за допомогою засобів телекомунікаційного зв’язку); </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контролює своєчасне надходження відповідей на направлені запити; - формує витяги з Реєстру; </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направляє сформовані матеріали до територіального органу Національної поліції України за місцезнаходженням відділу для отримання висновку про можливість зміни імені; </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контролює своєчасне надходження відповіді від територіального органу Національної поліції України (територіальний органу Національної поліції України у місячний строк готує та надсилає висновок про можливість зміни імені); </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складає висновок про надання дозволу на зміну імені або про відмову у зміні імені у разі здійснення стосовно суб’єкта звернення кримінального провадження або його перебування під адміністративним наглядом; наявності у суб’єкта звернення судимості, яку не погашено або не знято в установленому законом порядку; </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офіційного звернення правоохоронних органів іноземних держав про оголошення розшуку суб’єкта звернення; подання суб’єктом звернення неправдивих відомостей; - надсилає висновок суб’єкту звернення та запрошує його для державної реєстрації та видачі свідоцтва про зміну імені у разі надання дозволу на зміну імені; </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складає актовий запис про зміну імені в електронному вигляді в Реєстрі та на паперових носіях, ознайомлює суб’єкта звернення з внесеними до нього відомостями; </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формує свідоцтво про зміну імені в Реєстрі; </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вносить відомості про свідоцтво про зміну імені до книги обліку бланків свідоцтв про зміну імені; </w:t>
            </w:r>
          </w:p>
          <w:p w:rsidR="0054454E" w:rsidRPr="00281D66" w:rsidRDefault="0054454E" w:rsidP="0054454E">
            <w:pPr>
              <w:spacing w:after="0" w:line="240" w:lineRule="auto"/>
              <w:ind w:firstLine="539"/>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видає свідоцтво про зміну імені; </w:t>
            </w:r>
          </w:p>
          <w:p w:rsidR="0054454E" w:rsidRPr="00281D66" w:rsidRDefault="0054454E" w:rsidP="0054454E">
            <w:pPr>
              <w:spacing w:after="0" w:line="240" w:lineRule="auto"/>
              <w:ind w:firstLine="539"/>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вносить відомості до алфавітної книги </w:t>
            </w:r>
          </w:p>
          <w:p w:rsidR="0054454E" w:rsidRPr="00281D66" w:rsidRDefault="0054454E" w:rsidP="00F140CF">
            <w:pPr>
              <w:spacing w:after="0" w:line="240" w:lineRule="auto"/>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lastRenderedPageBreak/>
              <w:t>- направляє в семиденний строк повідомлення про державну реєстрацію зміни імені : до територіального органу Національної поліції України, територіального органу Державної міграційної служби України за місцем проживання заявника; районному (міському) військового комісаріату, в якому перебуває на обліку суб’єкт звернення – призовник і військовозобов’язаний.</w:t>
            </w:r>
          </w:p>
        </w:tc>
      </w:tr>
      <w:tr w:rsidR="0054454E" w:rsidRPr="00281D66" w:rsidTr="0054454E">
        <w:trPr>
          <w:tblCellSpacing w:w="0" w:type="dxa"/>
        </w:trPr>
        <w:tc>
          <w:tcPr>
            <w:tcW w:w="445"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54454E">
            <w:pPr>
              <w:spacing w:before="100" w:beforeAutospacing="1" w:after="119" w:line="240" w:lineRule="auto"/>
              <w:jc w:val="center"/>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lastRenderedPageBreak/>
              <w:t>2.</w:t>
            </w:r>
          </w:p>
        </w:tc>
        <w:tc>
          <w:tcPr>
            <w:tcW w:w="2924"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54454E">
            <w:pPr>
              <w:spacing w:before="100" w:beforeAutospacing="1" w:after="119" w:line="240" w:lineRule="auto"/>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bCs/>
                <w:sz w:val="24"/>
                <w:szCs w:val="24"/>
                <w:lang w:val="uk-UA" w:eastAsia="ru-RU"/>
              </w:rPr>
              <w:t>Відповідальна посадова особа суб’єкта надання адміністративної послуги</w:t>
            </w:r>
          </w:p>
        </w:tc>
        <w:tc>
          <w:tcPr>
            <w:tcW w:w="6531"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54454E">
            <w:pPr>
              <w:spacing w:before="100" w:beforeAutospacing="1" w:after="119" w:line="240" w:lineRule="auto"/>
              <w:ind w:firstLine="601"/>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Начальник відділу </w:t>
            </w:r>
          </w:p>
        </w:tc>
      </w:tr>
      <w:tr w:rsidR="0054454E" w:rsidRPr="00DB591A" w:rsidTr="0054454E">
        <w:trPr>
          <w:tblCellSpacing w:w="0" w:type="dxa"/>
        </w:trPr>
        <w:tc>
          <w:tcPr>
            <w:tcW w:w="445"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54454E">
            <w:pPr>
              <w:spacing w:before="100" w:beforeAutospacing="1" w:after="119" w:line="240" w:lineRule="auto"/>
              <w:jc w:val="center"/>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3.</w:t>
            </w:r>
          </w:p>
        </w:tc>
        <w:tc>
          <w:tcPr>
            <w:tcW w:w="2924"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2A0AD7">
            <w:pPr>
              <w:spacing w:before="100" w:beforeAutospacing="1" w:after="0" w:line="240" w:lineRule="auto"/>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bCs/>
                <w:sz w:val="24"/>
                <w:szCs w:val="24"/>
                <w:lang w:val="uk-UA" w:eastAsia="ru-RU"/>
              </w:rPr>
              <w:t>Структурні підрозділи суб’єкта надання адміністративної послуги, відповідальні</w:t>
            </w:r>
            <w:r w:rsidR="002A0AD7">
              <w:rPr>
                <w:rFonts w:ascii="Times New Roman" w:eastAsia="Times New Roman" w:hAnsi="Times New Roman" w:cs="Times New Roman"/>
                <w:sz w:val="24"/>
                <w:szCs w:val="24"/>
                <w:lang w:val="uk-UA" w:eastAsia="ru-RU"/>
              </w:rPr>
              <w:t xml:space="preserve"> </w:t>
            </w:r>
            <w:r w:rsidRPr="00281D66">
              <w:rPr>
                <w:rFonts w:ascii="Times New Roman" w:eastAsia="Times New Roman" w:hAnsi="Times New Roman" w:cs="Times New Roman"/>
                <w:bCs/>
                <w:sz w:val="24"/>
                <w:szCs w:val="24"/>
                <w:lang w:val="uk-UA" w:eastAsia="ru-RU"/>
              </w:rPr>
              <w:t xml:space="preserve">за етапи </w:t>
            </w:r>
          </w:p>
        </w:tc>
        <w:tc>
          <w:tcPr>
            <w:tcW w:w="6531" w:type="dxa"/>
            <w:tcBorders>
              <w:top w:val="outset" w:sz="6" w:space="0" w:color="000000"/>
              <w:left w:val="outset" w:sz="6" w:space="0" w:color="000000"/>
              <w:bottom w:val="outset" w:sz="6" w:space="0" w:color="000000"/>
              <w:right w:val="outset" w:sz="6" w:space="0" w:color="000000"/>
            </w:tcBorders>
            <w:hideMark/>
          </w:tcPr>
          <w:p w:rsidR="0054454E" w:rsidRPr="00E95BE6" w:rsidRDefault="002A0AD7" w:rsidP="00F140CF">
            <w:pPr>
              <w:spacing w:before="100" w:beforeAutospacing="1" w:after="119" w:line="240" w:lineRule="auto"/>
              <w:jc w:val="both"/>
              <w:rPr>
                <w:rFonts w:ascii="Times New Roman" w:hAnsi="Times New Roman" w:cs="Times New Roman"/>
                <w:bCs/>
                <w:sz w:val="24"/>
                <w:szCs w:val="24"/>
                <w:lang w:val="uk-UA" w:eastAsia="uk-UA"/>
              </w:rPr>
            </w:pPr>
            <w:r w:rsidRPr="002A0AD7">
              <w:rPr>
                <w:rFonts w:ascii="Times New Roman" w:hAnsi="Times New Roman" w:cs="Times New Roman"/>
                <w:sz w:val="24"/>
                <w:szCs w:val="24"/>
                <w:lang w:val="uk-UA" w:eastAsia="uk-UA"/>
              </w:rPr>
              <w:t>Новоодеськ</w:t>
            </w:r>
            <w:r w:rsidRPr="00281D66">
              <w:rPr>
                <w:rFonts w:ascii="Times New Roman" w:hAnsi="Times New Roman" w:cs="Times New Roman"/>
                <w:sz w:val="24"/>
                <w:szCs w:val="24"/>
                <w:lang w:val="uk-UA" w:eastAsia="uk-UA"/>
              </w:rPr>
              <w:t>ий</w:t>
            </w:r>
            <w:r w:rsidRPr="002A0AD7">
              <w:rPr>
                <w:rFonts w:ascii="Times New Roman" w:hAnsi="Times New Roman" w:cs="Times New Roman"/>
                <w:sz w:val="24"/>
                <w:szCs w:val="24"/>
                <w:lang w:val="uk-UA" w:eastAsia="uk-UA"/>
              </w:rPr>
              <w:t xml:space="preserve"> відділ</w:t>
            </w:r>
            <w:r w:rsidRPr="00281D66">
              <w:rPr>
                <w:rFonts w:ascii="Times New Roman" w:hAnsi="Times New Roman" w:cs="Times New Roman"/>
                <w:sz w:val="24"/>
                <w:szCs w:val="24"/>
                <w:lang w:val="uk-UA" w:eastAsia="uk-UA"/>
              </w:rPr>
              <w:t xml:space="preserve"> </w:t>
            </w:r>
            <w:r w:rsidRPr="002A0AD7">
              <w:rPr>
                <w:rFonts w:ascii="Times New Roman" w:hAnsi="Times New Roman" w:cs="Times New Roman"/>
                <w:sz w:val="24"/>
                <w:szCs w:val="24"/>
                <w:lang w:val="uk-UA" w:eastAsia="uk-UA"/>
              </w:rPr>
              <w:t xml:space="preserve">державної реєстрації актів цивільного стану у Миколаївському районі Миколаївської області </w:t>
            </w:r>
            <w:r w:rsidR="00E95BE6" w:rsidRPr="00E95BE6">
              <w:rPr>
                <w:rFonts w:ascii="Times New Roman" w:hAnsi="Times New Roman" w:cs="Times New Roman"/>
                <w:sz w:val="24"/>
                <w:szCs w:val="24"/>
                <w:lang w:val="uk-UA"/>
              </w:rPr>
              <w:t>Одеського міжрегіонального управління Міністерства юстиції України</w:t>
            </w:r>
            <w:r w:rsidR="00E95BE6">
              <w:rPr>
                <w:rFonts w:ascii="Times New Roman" w:hAnsi="Times New Roman" w:cs="Times New Roman"/>
                <w:sz w:val="24"/>
                <w:szCs w:val="24"/>
                <w:lang w:val="uk-UA"/>
              </w:rPr>
              <w:t xml:space="preserve"> </w:t>
            </w:r>
          </w:p>
        </w:tc>
      </w:tr>
      <w:tr w:rsidR="0054454E" w:rsidRPr="00281D66" w:rsidTr="0054454E">
        <w:trPr>
          <w:tblCellSpacing w:w="0" w:type="dxa"/>
        </w:trPr>
        <w:tc>
          <w:tcPr>
            <w:tcW w:w="445"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54454E">
            <w:pPr>
              <w:spacing w:before="100" w:beforeAutospacing="1" w:after="119" w:line="240" w:lineRule="auto"/>
              <w:jc w:val="center"/>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4.</w:t>
            </w:r>
          </w:p>
        </w:tc>
        <w:tc>
          <w:tcPr>
            <w:tcW w:w="2924"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54454E">
            <w:pPr>
              <w:spacing w:before="100" w:beforeAutospacing="1" w:after="0" w:line="240" w:lineRule="auto"/>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bCs/>
                <w:sz w:val="24"/>
                <w:szCs w:val="24"/>
                <w:lang w:val="uk-UA" w:eastAsia="ru-RU"/>
              </w:rPr>
              <w:t>Строки виконання етапів (дії, рішення)</w:t>
            </w:r>
          </w:p>
          <w:p w:rsidR="0054454E" w:rsidRPr="00281D66" w:rsidRDefault="0054454E" w:rsidP="0054454E">
            <w:pPr>
              <w:spacing w:before="100" w:beforeAutospacing="1" w:after="119" w:line="240" w:lineRule="auto"/>
              <w:rPr>
                <w:rFonts w:ascii="Times New Roman" w:eastAsia="Times New Roman" w:hAnsi="Times New Roman" w:cs="Times New Roman"/>
                <w:sz w:val="24"/>
                <w:szCs w:val="24"/>
                <w:lang w:val="uk-UA" w:eastAsia="ru-RU"/>
              </w:rPr>
            </w:pPr>
          </w:p>
        </w:tc>
        <w:tc>
          <w:tcPr>
            <w:tcW w:w="6531" w:type="dxa"/>
            <w:tcBorders>
              <w:top w:val="outset" w:sz="6" w:space="0" w:color="000000"/>
              <w:left w:val="outset" w:sz="6" w:space="0" w:color="000000"/>
              <w:bottom w:val="outset" w:sz="6" w:space="0" w:color="000000"/>
              <w:right w:val="outset" w:sz="6" w:space="0" w:color="000000"/>
            </w:tcBorders>
            <w:hideMark/>
          </w:tcPr>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Посадова особа відділу у день звернення та у присутності суб’єкта звернення: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приймає заяву про зміну імені, що формується та реєструється за допомогою програмних засобів ведення Державного реєстру актів цивільного стану громадян (далі- Реєстр), перевіряє заяву (у випадках, встановлених законом) та повноту поданих документів;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реєструє заяву;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готує запити для формування витягів з Реєстру чи витребування копій актових записів цивільного стану, якщо відповідні актові записи цивільного стану не знаходяться у володінні відділу.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Посадова особа відділу при надходженні витребуваних документів: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направляє сформовані матеріали до територіального органу Національної поліції України за місцезнаходженням відділу для отримання висновку про можливість зміни імені;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не пізніше наступного робочого дня з дня отримання висновку територіального органу Національної поліції України: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складає висновок про надання дозволу на зміну імені або про відмову у зміні імені, який надсилає суб’єкту звернення, та запрошує його для державної реєстрації та видачі свідоцтва про зміну імені у разі дозволу на зміну імені;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у день звернення для державної реєстрації зміни імені та у присутності суб’єкта звернення: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складає актовий запис про зміну імені в електронному вигляді в Реєстрі та на паперовому носії, ознайомлює суб’єкта звернення з внесеними до нього відомостями;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формує свідоцтво про зміну імені в Реєстрі;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вносить відомості про свідоцтво про зміну імені до книги обліку бланків свідоцтв про зміну імені;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видає свідоцтво про зміну імені; - вносить відомості до алфавітної книги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 направляє в семиденний строк повідомлення про державну реєстрацію зміни імені  до територіального органу </w:t>
            </w:r>
            <w:r w:rsidRPr="00281D66">
              <w:rPr>
                <w:rFonts w:ascii="Times New Roman" w:eastAsia="Times New Roman" w:hAnsi="Times New Roman" w:cs="Times New Roman"/>
                <w:sz w:val="24"/>
                <w:szCs w:val="24"/>
                <w:lang w:val="uk-UA" w:eastAsia="ru-RU"/>
              </w:rPr>
              <w:lastRenderedPageBreak/>
              <w:t xml:space="preserve">Національної поліції України, територіального органу Державної міграційної служби України за місцем проживання заявника; районному (міському) військового комісаріату, в якому перебуває на обліку суб’єкт звернення – призовник і військовозобов’язаний. </w:t>
            </w:r>
          </w:p>
          <w:p w:rsidR="0054454E" w:rsidRPr="00281D66" w:rsidRDefault="0054454E" w:rsidP="00C60884">
            <w:pPr>
              <w:spacing w:after="0" w:line="240" w:lineRule="auto"/>
              <w:ind w:firstLine="601"/>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xml:space="preserve">Загальний строк розгляду заяви про зміну імені становить три місяці з дня її подання. </w:t>
            </w:r>
          </w:p>
          <w:p w:rsidR="0054454E" w:rsidRPr="00281D66" w:rsidRDefault="008D084B" w:rsidP="00C60884">
            <w:pPr>
              <w:spacing w:after="0" w:line="240" w:lineRule="auto"/>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eastAsia="ru-RU"/>
              </w:rPr>
              <w:t>Цей строк може бути продовжений керівником відділу державної реєстрації актів цивільного стану не більше, ніж на три місяці, у випадку ненадходження витребуваних відділом документів від компетентних органів іноземних держав.</w:t>
            </w:r>
          </w:p>
        </w:tc>
      </w:tr>
      <w:tr w:rsidR="0054454E" w:rsidRPr="00DB591A" w:rsidTr="0054454E">
        <w:trPr>
          <w:tblCellSpacing w:w="0" w:type="dxa"/>
        </w:trPr>
        <w:tc>
          <w:tcPr>
            <w:tcW w:w="445" w:type="dxa"/>
            <w:tcBorders>
              <w:top w:val="outset" w:sz="6" w:space="0" w:color="000000"/>
              <w:left w:val="outset" w:sz="6" w:space="0" w:color="000000"/>
              <w:bottom w:val="outset" w:sz="6" w:space="0" w:color="000000"/>
              <w:right w:val="outset" w:sz="6" w:space="0" w:color="000000"/>
            </w:tcBorders>
          </w:tcPr>
          <w:p w:rsidR="0054454E" w:rsidRPr="00281D66" w:rsidRDefault="0054454E">
            <w:pPr>
              <w:pStyle w:val="a4"/>
              <w:jc w:val="center"/>
              <w:rPr>
                <w:lang w:val="uk-UA"/>
              </w:rPr>
            </w:pPr>
            <w:r w:rsidRPr="00281D66">
              <w:rPr>
                <w:lang w:val="uk-UA"/>
              </w:rPr>
              <w:lastRenderedPageBreak/>
              <w:t>5</w:t>
            </w:r>
          </w:p>
        </w:tc>
        <w:tc>
          <w:tcPr>
            <w:tcW w:w="2924" w:type="dxa"/>
            <w:tcBorders>
              <w:top w:val="outset" w:sz="6" w:space="0" w:color="000000"/>
              <w:left w:val="outset" w:sz="6" w:space="0" w:color="000000"/>
              <w:bottom w:val="outset" w:sz="6" w:space="0" w:color="000000"/>
              <w:right w:val="outset" w:sz="6" w:space="0" w:color="000000"/>
            </w:tcBorders>
          </w:tcPr>
          <w:p w:rsidR="0054454E" w:rsidRPr="00281D66" w:rsidRDefault="0054454E">
            <w:pPr>
              <w:pStyle w:val="a4"/>
              <w:rPr>
                <w:lang w:val="uk-UA"/>
              </w:rPr>
            </w:pPr>
            <w:r w:rsidRPr="00281D66">
              <w:rPr>
                <w:bCs/>
                <w:lang w:val="uk-UA"/>
              </w:rPr>
              <w:t>Механізм оскарження результату надання адміністративної послуги</w:t>
            </w:r>
          </w:p>
        </w:tc>
        <w:tc>
          <w:tcPr>
            <w:tcW w:w="6531" w:type="dxa"/>
            <w:tcBorders>
              <w:top w:val="outset" w:sz="6" w:space="0" w:color="000000"/>
              <w:left w:val="outset" w:sz="6" w:space="0" w:color="000000"/>
              <w:bottom w:val="outset" w:sz="6" w:space="0" w:color="000000"/>
              <w:right w:val="outset" w:sz="6" w:space="0" w:color="000000"/>
            </w:tcBorders>
          </w:tcPr>
          <w:p w:rsidR="0054454E" w:rsidRPr="00F140CF" w:rsidRDefault="00F140CF" w:rsidP="00C60884">
            <w:pPr>
              <w:pStyle w:val="a4"/>
              <w:ind w:firstLine="601"/>
              <w:jc w:val="both"/>
              <w:rPr>
                <w:lang w:val="uk-UA"/>
              </w:rPr>
            </w:pPr>
            <w:r w:rsidRPr="00F140CF">
              <w:rPr>
                <w:lang w:val="uk-UA"/>
              </w:rPr>
              <w:t xml:space="preserve">Дії або бездіяльність посадової  особи відділу державної реєстрації актів цивільного стану можуть бути оскаржені до </w:t>
            </w:r>
            <w:r w:rsidR="00E95BE6" w:rsidRPr="00E95BE6">
              <w:rPr>
                <w:lang w:val="uk-UA"/>
              </w:rPr>
              <w:t>Одеського міжрегіонального управління Міністерства юстиції України</w:t>
            </w:r>
            <w:r w:rsidRPr="00F140CF">
              <w:rPr>
                <w:lang w:val="uk-UA"/>
              </w:rPr>
              <w:t>, Міністерства юстиції України та/або до суду в порядку, встановленому законом.</w:t>
            </w:r>
          </w:p>
        </w:tc>
      </w:tr>
    </w:tbl>
    <w:p w:rsidR="0054454E" w:rsidRPr="00F140CF" w:rsidRDefault="0054454E" w:rsidP="0054454E">
      <w:pPr>
        <w:jc w:val="center"/>
        <w:rPr>
          <w:rFonts w:ascii="Times New Roman" w:hAnsi="Times New Roman" w:cs="Times New Roman"/>
          <w:i/>
          <w:sz w:val="24"/>
          <w:szCs w:val="24"/>
          <w:lang w:val="uk-UA" w:eastAsia="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Pr="00281D66" w:rsidRDefault="0054454E">
      <w:pPr>
        <w:rPr>
          <w:rFonts w:ascii="Times New Roman" w:hAnsi="Times New Roman" w:cs="Times New Roman"/>
          <w:sz w:val="24"/>
          <w:szCs w:val="24"/>
          <w:lang w:val="uk-UA"/>
        </w:rPr>
      </w:pPr>
    </w:p>
    <w:p w:rsidR="0054454E" w:rsidRDefault="0054454E">
      <w:pPr>
        <w:rPr>
          <w:rFonts w:ascii="Times New Roman" w:hAnsi="Times New Roman" w:cs="Times New Roman"/>
          <w:sz w:val="24"/>
          <w:szCs w:val="24"/>
          <w:lang w:val="uk-UA"/>
        </w:rPr>
      </w:pPr>
    </w:p>
    <w:p w:rsidR="00013885" w:rsidRDefault="00013885">
      <w:pPr>
        <w:rPr>
          <w:rFonts w:ascii="Times New Roman" w:hAnsi="Times New Roman" w:cs="Times New Roman"/>
          <w:sz w:val="24"/>
          <w:szCs w:val="24"/>
          <w:lang w:val="uk-UA"/>
        </w:rPr>
      </w:pPr>
    </w:p>
    <w:p w:rsidR="00F140CF" w:rsidRDefault="00F140CF">
      <w:pPr>
        <w:rPr>
          <w:rFonts w:ascii="Times New Roman" w:hAnsi="Times New Roman" w:cs="Times New Roman"/>
          <w:sz w:val="24"/>
          <w:szCs w:val="24"/>
          <w:lang w:val="uk-UA"/>
        </w:rPr>
      </w:pPr>
    </w:p>
    <w:p w:rsidR="002A0AD7" w:rsidRDefault="002A0AD7">
      <w:pPr>
        <w:rPr>
          <w:rFonts w:ascii="Times New Roman" w:hAnsi="Times New Roman" w:cs="Times New Roman"/>
          <w:sz w:val="24"/>
          <w:szCs w:val="24"/>
          <w:lang w:val="uk-UA"/>
        </w:rPr>
      </w:pPr>
    </w:p>
    <w:p w:rsidR="00013885" w:rsidRDefault="00013885">
      <w:pPr>
        <w:rPr>
          <w:rFonts w:ascii="Times New Roman" w:hAnsi="Times New Roman" w:cs="Times New Roman"/>
          <w:sz w:val="24"/>
          <w:szCs w:val="24"/>
          <w:lang w:val="uk-UA"/>
        </w:rPr>
      </w:pPr>
    </w:p>
    <w:p w:rsidR="00FC40CF" w:rsidRPr="00281D66" w:rsidRDefault="00FC40CF">
      <w:pPr>
        <w:rPr>
          <w:rFonts w:ascii="Times New Roman" w:hAnsi="Times New Roman" w:cs="Times New Roman"/>
          <w:sz w:val="24"/>
          <w:szCs w:val="24"/>
          <w:lang w:val="uk-UA"/>
        </w:rPr>
      </w:pPr>
    </w:p>
    <w:p w:rsidR="00FC40CF" w:rsidRPr="00FC40CF" w:rsidRDefault="00FC40CF" w:rsidP="00FC40CF">
      <w:pPr>
        <w:pageBreakBefore/>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lastRenderedPageBreak/>
        <w:t>ЗАТВЕРДЖЕНО</w:t>
      </w:r>
    </w:p>
    <w:p w:rsidR="00FC40CF" w:rsidRPr="00FC40CF" w:rsidRDefault="00FC40CF" w:rsidP="00FC40CF">
      <w:pPr>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Наказ Одеського міжрегіонального управління  Міністерства юстиції України</w:t>
      </w:r>
    </w:p>
    <w:p w:rsid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 xml:space="preserve">                                                                                  </w:t>
      </w:r>
      <w:r w:rsidR="00DB591A">
        <w:rPr>
          <w:rFonts w:ascii="Times New Roman" w:eastAsia="Calibri" w:hAnsi="Times New Roman" w:cs="Times New Roman"/>
          <w:sz w:val="24"/>
          <w:szCs w:val="24"/>
          <w:lang w:val="uk-UA" w:eastAsia="ar-SA"/>
        </w:rPr>
        <w:t>09.04.2026 № 312/04.2-02</w:t>
      </w:r>
    </w:p>
    <w:p w:rsidR="00FC40CF" w:rsidRP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p>
    <w:p w:rsidR="0054454E" w:rsidRPr="00281D66" w:rsidRDefault="0054454E" w:rsidP="0054454E">
      <w:pPr>
        <w:spacing w:after="0" w:line="240" w:lineRule="auto"/>
        <w:jc w:val="center"/>
        <w:rPr>
          <w:rFonts w:ascii="Times New Roman" w:hAnsi="Times New Roman" w:cs="Times New Roman"/>
          <w:b/>
          <w:sz w:val="24"/>
          <w:szCs w:val="24"/>
          <w:lang w:val="uk-UA"/>
        </w:rPr>
      </w:pPr>
      <w:r w:rsidRPr="00281D66">
        <w:rPr>
          <w:rFonts w:ascii="Times New Roman" w:hAnsi="Times New Roman" w:cs="Times New Roman"/>
          <w:b/>
          <w:sz w:val="24"/>
          <w:szCs w:val="24"/>
          <w:lang w:val="uk-UA"/>
        </w:rPr>
        <w:t>ТЕХНОЛОГІЧНА КАРТКА</w:t>
      </w:r>
    </w:p>
    <w:p w:rsidR="0054454E" w:rsidRPr="00281D66" w:rsidRDefault="0054454E" w:rsidP="0054454E">
      <w:pPr>
        <w:spacing w:after="0" w:line="240" w:lineRule="auto"/>
        <w:jc w:val="center"/>
        <w:rPr>
          <w:rFonts w:ascii="Times New Roman" w:hAnsi="Times New Roman" w:cs="Times New Roman"/>
          <w:b/>
          <w:sz w:val="24"/>
          <w:szCs w:val="24"/>
          <w:lang w:val="uk-UA"/>
        </w:rPr>
      </w:pPr>
      <w:r w:rsidRPr="00FC40CF">
        <w:rPr>
          <w:rFonts w:ascii="Times New Roman" w:hAnsi="Times New Roman" w:cs="Times New Roman"/>
          <w:b/>
          <w:sz w:val="24"/>
          <w:szCs w:val="24"/>
          <w:lang w:val="uk-UA"/>
        </w:rPr>
        <w:t xml:space="preserve">адміністративної послуги з державної реєстрації </w:t>
      </w:r>
      <w:r w:rsidRPr="00281D66">
        <w:rPr>
          <w:rFonts w:ascii="Times New Roman" w:hAnsi="Times New Roman" w:cs="Times New Roman"/>
          <w:b/>
          <w:sz w:val="24"/>
          <w:szCs w:val="24"/>
          <w:lang w:val="uk-UA"/>
        </w:rPr>
        <w:t>смерті</w:t>
      </w:r>
    </w:p>
    <w:p w:rsidR="00E95BE6" w:rsidRPr="00E95BE6" w:rsidRDefault="00BF0F70" w:rsidP="00F140CF">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eastAsia="uk-UA"/>
        </w:rPr>
        <w:t xml:space="preserve">Новоодеського відділу державної реєстрації актів цивільного стану у Миколаївському районі Миколаївської області </w:t>
      </w:r>
      <w:r w:rsidR="00E95BE6" w:rsidRPr="00E95BE6">
        <w:rPr>
          <w:rFonts w:ascii="Times New Roman" w:hAnsi="Times New Roman" w:cs="Times New Roman"/>
          <w:b/>
          <w:bCs/>
          <w:sz w:val="24"/>
          <w:szCs w:val="24"/>
          <w:lang w:val="uk-UA"/>
        </w:rPr>
        <w:t xml:space="preserve">Одеського міжрегіонального управління </w:t>
      </w:r>
    </w:p>
    <w:p w:rsidR="00F140CF" w:rsidRPr="00E95BE6" w:rsidRDefault="00E95BE6" w:rsidP="00F140CF">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rPr>
        <w:t>Міністерства юстиції України</w:t>
      </w:r>
    </w:p>
    <w:p w:rsidR="00E95BE6" w:rsidRPr="00E95BE6" w:rsidRDefault="00E95BE6" w:rsidP="00F140CF">
      <w:pPr>
        <w:pStyle w:val="a5"/>
        <w:jc w:val="center"/>
        <w:rPr>
          <w:rFonts w:ascii="Times New Roman" w:hAnsi="Times New Roman" w:cs="Times New Roman"/>
          <w:bCs/>
          <w:sz w:val="24"/>
          <w:szCs w:val="24"/>
          <w:lang w:val="uk-UA" w:eastAsia="uk-UA"/>
        </w:rPr>
      </w:pPr>
    </w:p>
    <w:tbl>
      <w:tblPr>
        <w:tblStyle w:val="a3"/>
        <w:tblW w:w="0" w:type="auto"/>
        <w:tblLook w:val="04A0" w:firstRow="1" w:lastRow="0" w:firstColumn="1" w:lastColumn="0" w:noHBand="0" w:noVBand="1"/>
      </w:tblPr>
      <w:tblGrid>
        <w:gridCol w:w="675"/>
        <w:gridCol w:w="2552"/>
        <w:gridCol w:w="6628"/>
      </w:tblGrid>
      <w:tr w:rsidR="00817ED4" w:rsidRPr="00281D66" w:rsidTr="00C40770">
        <w:tc>
          <w:tcPr>
            <w:tcW w:w="675"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1.</w:t>
            </w:r>
          </w:p>
        </w:tc>
        <w:tc>
          <w:tcPr>
            <w:tcW w:w="2552"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rPr>
              <w:t>Етапи опрацювання заяви суб’єкта звернення про надання адміністративної послуги</w:t>
            </w:r>
          </w:p>
        </w:tc>
        <w:tc>
          <w:tcPr>
            <w:tcW w:w="6628" w:type="dxa"/>
          </w:tcPr>
          <w:p w:rsidR="00817ED4" w:rsidRPr="00281D66" w:rsidRDefault="00817ED4" w:rsidP="00C60884">
            <w:pPr>
              <w:pStyle w:val="a4"/>
              <w:spacing w:before="0" w:beforeAutospacing="0" w:after="0"/>
              <w:ind w:firstLine="459"/>
              <w:jc w:val="both"/>
              <w:rPr>
                <w:lang w:val="uk-UA"/>
              </w:rPr>
            </w:pPr>
            <w:r w:rsidRPr="00281D66">
              <w:rPr>
                <w:lang w:val="uk-UA"/>
              </w:rPr>
              <w:t xml:space="preserve">Посадова особа відділу для проведення державної реєстрації та видачі свідоцтва про смерть: </w:t>
            </w:r>
          </w:p>
          <w:p w:rsidR="00817ED4" w:rsidRPr="00281D66" w:rsidRDefault="00817ED4" w:rsidP="00C60884">
            <w:pPr>
              <w:pStyle w:val="a4"/>
              <w:spacing w:before="0" w:beforeAutospacing="0" w:after="0"/>
              <w:ind w:firstLine="459"/>
              <w:jc w:val="both"/>
              <w:rPr>
                <w:lang w:val="uk-UA"/>
              </w:rPr>
            </w:pPr>
            <w:r w:rsidRPr="00281D66">
              <w:rPr>
                <w:lang w:val="uk-UA"/>
              </w:rPr>
              <w:t xml:space="preserve">- приймає заяву про державну реєстрацію смерті, що формується та реєструється за допомогою програмних засобів ведення Державного реєстру актів цивільного стану громадян (далі-Реєстр), перевіряє заяву (у випадках, встановлених законом) та повноту поданих документів; </w:t>
            </w:r>
          </w:p>
          <w:p w:rsidR="00817ED4" w:rsidRPr="00281D66" w:rsidRDefault="00817ED4" w:rsidP="00C60884">
            <w:pPr>
              <w:pStyle w:val="a4"/>
              <w:spacing w:before="0" w:beforeAutospacing="0" w:after="0"/>
              <w:ind w:firstLine="459"/>
              <w:jc w:val="both"/>
              <w:rPr>
                <w:lang w:val="uk-UA"/>
              </w:rPr>
            </w:pPr>
            <w:r w:rsidRPr="00281D66">
              <w:rPr>
                <w:lang w:val="uk-UA"/>
              </w:rPr>
              <w:t xml:space="preserve">- реєструє заяву; </w:t>
            </w:r>
          </w:p>
          <w:p w:rsidR="00817ED4" w:rsidRPr="00281D66" w:rsidRDefault="00817ED4" w:rsidP="00C60884">
            <w:pPr>
              <w:pStyle w:val="a4"/>
              <w:spacing w:before="0" w:beforeAutospacing="0" w:after="0"/>
              <w:ind w:firstLine="459"/>
              <w:jc w:val="both"/>
              <w:rPr>
                <w:lang w:val="uk-UA"/>
              </w:rPr>
            </w:pPr>
            <w:r w:rsidRPr="00281D66">
              <w:rPr>
                <w:lang w:val="uk-UA"/>
              </w:rPr>
              <w:t xml:space="preserve">- направляє запити щодо перевірки факту державної реєстрації смерті за місцем настання смерті, за місцем останнього проживання померлого, за місцем поховання чи виявлення трупа у разі звернення для державної реєстрації смерті після закінчення одного року з дня настання смерті або у разі надання дублікату лікарського свідоцтва про смерть (у тому числі телекомунікаційним зв’язку); </w:t>
            </w:r>
          </w:p>
          <w:p w:rsidR="00817ED4" w:rsidRPr="00281D66" w:rsidRDefault="00817ED4" w:rsidP="00C60884">
            <w:pPr>
              <w:pStyle w:val="a4"/>
              <w:spacing w:before="0" w:beforeAutospacing="0" w:after="0"/>
              <w:ind w:firstLine="459"/>
              <w:jc w:val="both"/>
              <w:rPr>
                <w:lang w:val="uk-UA"/>
              </w:rPr>
            </w:pPr>
            <w:r w:rsidRPr="00281D66">
              <w:rPr>
                <w:lang w:val="uk-UA"/>
              </w:rPr>
              <w:t xml:space="preserve">- контролює своєчасне надходження відповіді на направлені запити; </w:t>
            </w:r>
          </w:p>
          <w:p w:rsidR="00817ED4" w:rsidRPr="00281D66" w:rsidRDefault="00817ED4" w:rsidP="00C60884">
            <w:pPr>
              <w:pStyle w:val="a4"/>
              <w:spacing w:before="0" w:beforeAutospacing="0" w:after="0"/>
              <w:ind w:firstLine="459"/>
              <w:jc w:val="both"/>
              <w:rPr>
                <w:lang w:val="uk-UA"/>
              </w:rPr>
            </w:pPr>
            <w:r w:rsidRPr="00281D66">
              <w:rPr>
                <w:lang w:val="uk-UA"/>
              </w:rPr>
              <w:t xml:space="preserve">- запрошує суб’єкта звернення для державної реєстрації та видачі свідоцтва про смерть; </w:t>
            </w:r>
          </w:p>
          <w:p w:rsidR="00817ED4" w:rsidRPr="00281D66" w:rsidRDefault="00817ED4" w:rsidP="00C60884">
            <w:pPr>
              <w:pStyle w:val="a4"/>
              <w:spacing w:before="0" w:beforeAutospacing="0" w:after="0"/>
              <w:ind w:firstLine="459"/>
              <w:jc w:val="both"/>
              <w:rPr>
                <w:lang w:val="uk-UA"/>
              </w:rPr>
            </w:pPr>
            <w:r w:rsidRPr="00281D66">
              <w:rPr>
                <w:lang w:val="uk-UA"/>
              </w:rPr>
              <w:t xml:space="preserve">- складає актовий запис про смерть в електронному вигляді в Реєстрі та на паперовому носії, ознайомлює суб’єкта звернення з внесеними до нього відомостями; </w:t>
            </w:r>
          </w:p>
          <w:p w:rsidR="00817ED4" w:rsidRPr="00281D66" w:rsidRDefault="00817ED4" w:rsidP="00C60884">
            <w:pPr>
              <w:pStyle w:val="a4"/>
              <w:spacing w:before="0" w:beforeAutospacing="0" w:after="0"/>
              <w:ind w:firstLine="459"/>
              <w:jc w:val="both"/>
              <w:rPr>
                <w:lang w:val="uk-UA"/>
              </w:rPr>
            </w:pPr>
            <w:r w:rsidRPr="00281D66">
              <w:rPr>
                <w:lang w:val="uk-UA"/>
              </w:rPr>
              <w:t xml:space="preserve">- формує свідоцтво про смерть в Реєстрі; </w:t>
            </w:r>
          </w:p>
          <w:p w:rsidR="00817ED4" w:rsidRPr="00281D66" w:rsidRDefault="00817ED4" w:rsidP="00C60884">
            <w:pPr>
              <w:pStyle w:val="a4"/>
              <w:spacing w:before="0" w:beforeAutospacing="0" w:after="0"/>
              <w:ind w:firstLine="459"/>
              <w:jc w:val="both"/>
              <w:rPr>
                <w:lang w:val="uk-UA"/>
              </w:rPr>
            </w:pPr>
            <w:r w:rsidRPr="00281D66">
              <w:rPr>
                <w:lang w:val="uk-UA"/>
              </w:rPr>
              <w:t xml:space="preserve">- вносить відомості про свідоцтво про смерть до книги обліку бланків свідоцтв про смерть; </w:t>
            </w:r>
          </w:p>
          <w:p w:rsidR="00817ED4" w:rsidRPr="00281D66" w:rsidRDefault="00817ED4" w:rsidP="00C60884">
            <w:pPr>
              <w:pStyle w:val="a4"/>
              <w:spacing w:before="0" w:beforeAutospacing="0" w:after="0"/>
              <w:ind w:firstLine="459"/>
              <w:jc w:val="both"/>
              <w:rPr>
                <w:lang w:val="uk-UA"/>
              </w:rPr>
            </w:pPr>
            <w:r w:rsidRPr="00281D66">
              <w:rPr>
                <w:lang w:val="uk-UA"/>
              </w:rPr>
              <w:t xml:space="preserve">- видає свідоцтво про смерть; витяг з Реєстру про смерть для отримання допомоги на поховання; </w:t>
            </w:r>
          </w:p>
          <w:p w:rsidR="00817ED4" w:rsidRPr="00281D66" w:rsidRDefault="00817ED4" w:rsidP="00C60884">
            <w:pPr>
              <w:pStyle w:val="a4"/>
              <w:spacing w:before="0" w:beforeAutospacing="0" w:after="0"/>
              <w:ind w:firstLine="459"/>
              <w:jc w:val="both"/>
              <w:rPr>
                <w:lang w:val="uk-UA"/>
              </w:rPr>
            </w:pPr>
            <w:r w:rsidRPr="00281D66">
              <w:rPr>
                <w:lang w:val="uk-UA"/>
              </w:rPr>
              <w:t xml:space="preserve">- вносить відомості до алфавітної книги; </w:t>
            </w:r>
          </w:p>
          <w:p w:rsidR="00817ED4" w:rsidRPr="00281D66" w:rsidRDefault="00817ED4" w:rsidP="00C60884">
            <w:pPr>
              <w:pStyle w:val="a4"/>
              <w:spacing w:before="0" w:beforeAutospacing="0" w:after="0"/>
              <w:ind w:firstLine="459"/>
              <w:jc w:val="both"/>
              <w:rPr>
                <w:lang w:val="uk-UA"/>
              </w:rPr>
            </w:pPr>
            <w:r w:rsidRPr="00281D66">
              <w:rPr>
                <w:i/>
                <w:iCs/>
                <w:u w:val="single"/>
                <w:lang w:val="uk-UA"/>
              </w:rPr>
              <w:t xml:space="preserve">відмовляє у проведенні державної реєстрації смерті та видачі свідоцтва, якщо: </w:t>
            </w:r>
          </w:p>
          <w:p w:rsidR="00817ED4" w:rsidRPr="00281D66" w:rsidRDefault="00817ED4" w:rsidP="00C60884">
            <w:pPr>
              <w:pStyle w:val="a4"/>
              <w:spacing w:before="0" w:beforeAutospacing="0" w:after="0"/>
              <w:ind w:firstLine="459"/>
              <w:jc w:val="both"/>
              <w:rPr>
                <w:lang w:val="uk-UA"/>
              </w:rPr>
            </w:pPr>
            <w:r w:rsidRPr="00281D66">
              <w:rPr>
                <w:lang w:val="uk-UA"/>
              </w:rPr>
              <w:t xml:space="preserve">- державна реєстрація смерті суперечить вимогам законодавства України; </w:t>
            </w:r>
          </w:p>
          <w:p w:rsidR="00817ED4" w:rsidRPr="00281D66" w:rsidRDefault="00817ED4" w:rsidP="00C60884">
            <w:pPr>
              <w:pStyle w:val="a4"/>
              <w:spacing w:before="0" w:beforeAutospacing="0" w:after="0"/>
              <w:ind w:firstLine="459"/>
              <w:jc w:val="both"/>
              <w:rPr>
                <w:lang w:val="uk-UA"/>
              </w:rPr>
            </w:pPr>
            <w:r w:rsidRPr="00281D66">
              <w:rPr>
                <w:lang w:val="uk-UA"/>
              </w:rPr>
              <w:t xml:space="preserve">- з проханням про державну реєстрацію смерті звернулась недієздатна особа. </w:t>
            </w:r>
          </w:p>
        </w:tc>
      </w:tr>
      <w:tr w:rsidR="00817ED4" w:rsidRPr="00281D66" w:rsidTr="00C40770">
        <w:tc>
          <w:tcPr>
            <w:tcW w:w="675"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2.</w:t>
            </w:r>
          </w:p>
        </w:tc>
        <w:tc>
          <w:tcPr>
            <w:tcW w:w="2552"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rPr>
              <w:t>Відповідальна посадова особа суб’єкта надання адміністративної послуги</w:t>
            </w:r>
          </w:p>
        </w:tc>
        <w:tc>
          <w:tcPr>
            <w:tcW w:w="6628" w:type="dxa"/>
          </w:tcPr>
          <w:p w:rsidR="00817ED4" w:rsidRPr="00281D66" w:rsidRDefault="00817ED4" w:rsidP="00817ED4">
            <w:pPr>
              <w:pStyle w:val="a4"/>
              <w:spacing w:before="0" w:beforeAutospacing="0" w:after="0"/>
              <w:ind w:firstLine="284"/>
            </w:pPr>
            <w:r w:rsidRPr="00281D66">
              <w:rPr>
                <w:lang w:val="uk-UA"/>
              </w:rPr>
              <w:t xml:space="preserve">Начальник відділу </w:t>
            </w:r>
          </w:p>
        </w:tc>
      </w:tr>
      <w:tr w:rsidR="00817ED4" w:rsidRPr="00DB591A" w:rsidTr="00C40770">
        <w:tc>
          <w:tcPr>
            <w:tcW w:w="675"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3.</w:t>
            </w:r>
          </w:p>
        </w:tc>
        <w:tc>
          <w:tcPr>
            <w:tcW w:w="2552"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rPr>
              <w:t>Структурні підрозділи суб’єкта надання адміністративної послуги, відповідальні за етапи</w:t>
            </w:r>
          </w:p>
        </w:tc>
        <w:tc>
          <w:tcPr>
            <w:tcW w:w="6628" w:type="dxa"/>
          </w:tcPr>
          <w:p w:rsidR="00817ED4" w:rsidRPr="00281D66" w:rsidRDefault="002A0AD7" w:rsidP="00E95BE6">
            <w:pPr>
              <w:pStyle w:val="a4"/>
              <w:spacing w:before="0" w:beforeAutospacing="0" w:after="0"/>
              <w:ind w:firstLine="284"/>
              <w:jc w:val="both"/>
              <w:rPr>
                <w:lang w:val="uk-UA"/>
              </w:rPr>
            </w:pPr>
            <w:r w:rsidRPr="002A0AD7">
              <w:rPr>
                <w:lang w:val="uk-UA" w:eastAsia="uk-UA"/>
              </w:rPr>
              <w:t>Новоодеськ</w:t>
            </w:r>
            <w:r w:rsidRPr="00281D66">
              <w:rPr>
                <w:lang w:val="uk-UA" w:eastAsia="uk-UA"/>
              </w:rPr>
              <w:t>ий</w:t>
            </w:r>
            <w:r w:rsidRPr="002A0AD7">
              <w:rPr>
                <w:lang w:val="uk-UA" w:eastAsia="uk-UA"/>
              </w:rPr>
              <w:t xml:space="preserve"> відділ</w:t>
            </w:r>
            <w:r w:rsidRPr="00281D66">
              <w:rPr>
                <w:lang w:val="uk-UA" w:eastAsia="uk-UA"/>
              </w:rPr>
              <w:t xml:space="preserve"> </w:t>
            </w:r>
            <w:r w:rsidRPr="002A0AD7">
              <w:rPr>
                <w:lang w:val="uk-UA" w:eastAsia="uk-UA"/>
              </w:rPr>
              <w:t xml:space="preserve">державної реєстрації актів цивільного стану у Миколаївському районі Миколаївської області </w:t>
            </w:r>
            <w:r w:rsidR="00E95BE6" w:rsidRPr="00E95BE6">
              <w:rPr>
                <w:lang w:val="uk-UA"/>
              </w:rPr>
              <w:t>Одеського міжрегіонального управління Міністерства юстиції України</w:t>
            </w:r>
            <w:r w:rsidR="00E95BE6" w:rsidRPr="00281D66">
              <w:rPr>
                <w:lang w:val="uk-UA"/>
              </w:rPr>
              <w:t xml:space="preserve"> </w:t>
            </w:r>
          </w:p>
        </w:tc>
      </w:tr>
      <w:tr w:rsidR="00817ED4" w:rsidRPr="00281D66" w:rsidTr="00C40770">
        <w:tc>
          <w:tcPr>
            <w:tcW w:w="675"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lastRenderedPageBreak/>
              <w:t>4.</w:t>
            </w:r>
          </w:p>
        </w:tc>
        <w:tc>
          <w:tcPr>
            <w:tcW w:w="2552"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rPr>
              <w:t>Строки виконання етапів (дії, рішення)</w:t>
            </w:r>
          </w:p>
        </w:tc>
        <w:tc>
          <w:tcPr>
            <w:tcW w:w="6628" w:type="dxa"/>
          </w:tcPr>
          <w:p w:rsidR="00817ED4" w:rsidRPr="00281D66" w:rsidRDefault="00817ED4" w:rsidP="00C60884">
            <w:pPr>
              <w:pStyle w:val="a4"/>
              <w:spacing w:before="0" w:beforeAutospacing="0" w:after="0"/>
              <w:ind w:firstLine="459"/>
              <w:jc w:val="both"/>
            </w:pPr>
            <w:r w:rsidRPr="00281D66">
              <w:t>Посадова особа відділу</w:t>
            </w:r>
          </w:p>
          <w:p w:rsidR="00817ED4" w:rsidRPr="00281D66" w:rsidRDefault="00817ED4" w:rsidP="00E95BE6">
            <w:pPr>
              <w:pStyle w:val="a4"/>
              <w:spacing w:before="0" w:beforeAutospacing="0" w:after="0"/>
              <w:ind w:firstLine="459"/>
              <w:jc w:val="both"/>
            </w:pPr>
            <w:r w:rsidRPr="00281D66">
              <w:t xml:space="preserve">у день звернення та у присутності суб’єкта звернення: </w:t>
            </w:r>
          </w:p>
          <w:p w:rsidR="00817ED4" w:rsidRPr="00281D66" w:rsidRDefault="00817ED4" w:rsidP="00E95BE6">
            <w:pPr>
              <w:pStyle w:val="a4"/>
              <w:spacing w:before="0" w:beforeAutospacing="0" w:after="0"/>
              <w:ind w:firstLine="459"/>
              <w:jc w:val="both"/>
            </w:pPr>
            <w:r w:rsidRPr="00281D66">
              <w:t xml:space="preserve">- приймає заяву про державну реєстрацію смерті, що формується та реєструється за допомогою програмних засобів ведення Державного реєстру актів цивільного стану громадян (далі-Реєстр), перевіряє заяву (у випадках, встановлених законом) та повноту поданих документів; - реєструє заяву; </w:t>
            </w:r>
          </w:p>
          <w:p w:rsidR="00817ED4" w:rsidRPr="00281D66" w:rsidRDefault="00817ED4" w:rsidP="00E95BE6">
            <w:pPr>
              <w:pStyle w:val="a4"/>
              <w:spacing w:before="0" w:beforeAutospacing="0" w:after="0"/>
              <w:ind w:firstLine="459"/>
              <w:jc w:val="both"/>
            </w:pPr>
            <w:r w:rsidRPr="00281D66">
              <w:t xml:space="preserve">- складає актовий запис про смерть в електронному вигляді в Реєстрі та на паперовому носії, ознайомлює суб’єкта звернення з внесеними до нього відомостями; </w:t>
            </w:r>
          </w:p>
          <w:p w:rsidR="00817ED4" w:rsidRPr="00281D66" w:rsidRDefault="00817ED4" w:rsidP="00E95BE6">
            <w:pPr>
              <w:pStyle w:val="a4"/>
              <w:spacing w:before="0" w:beforeAutospacing="0" w:after="0"/>
              <w:ind w:firstLine="459"/>
              <w:jc w:val="both"/>
            </w:pPr>
            <w:r w:rsidRPr="00281D66">
              <w:t xml:space="preserve">- формує свідоцтво про смерть в Реєстрі; </w:t>
            </w:r>
          </w:p>
          <w:p w:rsidR="00817ED4" w:rsidRPr="00281D66" w:rsidRDefault="00817ED4" w:rsidP="00E95BE6">
            <w:pPr>
              <w:pStyle w:val="a4"/>
              <w:spacing w:before="0" w:beforeAutospacing="0" w:after="0"/>
              <w:ind w:firstLine="459"/>
              <w:jc w:val="both"/>
            </w:pPr>
            <w:r w:rsidRPr="00281D66">
              <w:t xml:space="preserve">- вносить відомості про свідоцтво про смерть до книги обліку бланків свідоцтв про смерть; </w:t>
            </w:r>
          </w:p>
          <w:p w:rsidR="00817ED4" w:rsidRPr="00281D66" w:rsidRDefault="00817ED4" w:rsidP="00E95BE6">
            <w:pPr>
              <w:pStyle w:val="a4"/>
              <w:spacing w:before="0" w:beforeAutospacing="0" w:after="0"/>
              <w:ind w:firstLine="459"/>
              <w:jc w:val="both"/>
            </w:pPr>
            <w:r w:rsidRPr="00281D66">
              <w:t xml:space="preserve">- видає свідоцтво про смерть; витяг з Реєстру про смерть для отримання допомоги на поховання; </w:t>
            </w:r>
          </w:p>
          <w:p w:rsidR="00817ED4" w:rsidRPr="00281D66" w:rsidRDefault="00817ED4" w:rsidP="00E95BE6">
            <w:pPr>
              <w:pStyle w:val="a4"/>
              <w:spacing w:before="0" w:beforeAutospacing="0" w:after="0"/>
              <w:ind w:firstLine="459"/>
              <w:jc w:val="both"/>
              <w:rPr>
                <w:lang w:val="uk-UA"/>
              </w:rPr>
            </w:pPr>
            <w:r w:rsidRPr="00281D66">
              <w:rPr>
                <w:lang w:val="uk-UA"/>
              </w:rPr>
              <w:t xml:space="preserve">- вносить відомості до алфавітної книги; </w:t>
            </w:r>
          </w:p>
          <w:p w:rsidR="00817ED4" w:rsidRPr="00281D66" w:rsidRDefault="00817ED4" w:rsidP="00E95BE6">
            <w:pPr>
              <w:pStyle w:val="a4"/>
              <w:spacing w:before="0" w:beforeAutospacing="0" w:after="0"/>
              <w:ind w:firstLine="459"/>
              <w:jc w:val="both"/>
              <w:rPr>
                <w:lang w:val="uk-UA"/>
              </w:rPr>
            </w:pPr>
            <w:r w:rsidRPr="00281D66">
              <w:rPr>
                <w:lang w:val="uk-UA"/>
              </w:rPr>
              <w:t xml:space="preserve">- готує запити щодо перевірки факту державної реєстрації смерті за місцем настання смерті, за місцем останнього проживання померлого, за місцем поховання чи виявлення трупа у разі звернення для державної реєстрації смерті після закінчення одного року з дня настання смерті або у разі надання дублікату лікарського свідоцтва про смерть. </w:t>
            </w:r>
          </w:p>
          <w:p w:rsidR="00817ED4" w:rsidRPr="00281D66" w:rsidRDefault="00817ED4" w:rsidP="00C60884">
            <w:pPr>
              <w:pStyle w:val="a4"/>
              <w:spacing w:before="0" w:beforeAutospacing="0" w:after="0"/>
              <w:ind w:firstLine="459"/>
              <w:jc w:val="both"/>
            </w:pPr>
            <w:r w:rsidRPr="00281D66">
              <w:t xml:space="preserve">Посадова особа відділу </w:t>
            </w:r>
          </w:p>
          <w:p w:rsidR="00817ED4" w:rsidRPr="00281D66" w:rsidRDefault="00817ED4" w:rsidP="00C60884">
            <w:pPr>
              <w:pStyle w:val="a4"/>
              <w:spacing w:before="0" w:beforeAutospacing="0" w:after="0"/>
              <w:ind w:firstLine="459"/>
              <w:jc w:val="both"/>
            </w:pPr>
            <w:r w:rsidRPr="00281D66">
              <w:t xml:space="preserve">не пізніше наступного робочого дня після отримання відповіді від запитуваного органу державної реєстрації актів цивільного стану: </w:t>
            </w:r>
          </w:p>
          <w:p w:rsidR="00817ED4" w:rsidRPr="00281D66" w:rsidRDefault="00817ED4" w:rsidP="00C60884">
            <w:pPr>
              <w:pStyle w:val="a4"/>
              <w:spacing w:before="0" w:beforeAutospacing="0" w:after="0"/>
              <w:ind w:firstLine="459"/>
              <w:jc w:val="both"/>
            </w:pPr>
            <w:r w:rsidRPr="00281D66">
              <w:t xml:space="preserve">- запрошує суб’єкта звернення для державної реєстрації та видачі свідоцтва про смерть; </w:t>
            </w:r>
          </w:p>
          <w:p w:rsidR="00817ED4" w:rsidRPr="00281D66" w:rsidRDefault="00817ED4" w:rsidP="00C60884">
            <w:pPr>
              <w:pStyle w:val="a4"/>
              <w:spacing w:before="0" w:beforeAutospacing="0" w:after="0"/>
              <w:ind w:firstLine="459"/>
              <w:jc w:val="both"/>
            </w:pPr>
            <w:r w:rsidRPr="00281D66">
              <w:t xml:space="preserve">у день звернення та у присутності суб’єкта звернення: </w:t>
            </w:r>
          </w:p>
          <w:p w:rsidR="00817ED4" w:rsidRPr="00281D66" w:rsidRDefault="00817ED4" w:rsidP="00C60884">
            <w:pPr>
              <w:pStyle w:val="a4"/>
              <w:spacing w:before="0" w:beforeAutospacing="0" w:after="0"/>
              <w:ind w:firstLine="459"/>
              <w:jc w:val="both"/>
            </w:pPr>
            <w:r w:rsidRPr="00281D66">
              <w:t xml:space="preserve">- складає актовий запис про смерть в електронному вигляді в Реєстрі та на паперовому носії, </w:t>
            </w:r>
          </w:p>
          <w:p w:rsidR="00817ED4" w:rsidRPr="00281D66" w:rsidRDefault="00817ED4" w:rsidP="00C60884">
            <w:pPr>
              <w:pStyle w:val="a4"/>
              <w:spacing w:before="0" w:beforeAutospacing="0" w:after="0"/>
              <w:ind w:firstLine="459"/>
              <w:jc w:val="both"/>
            </w:pPr>
            <w:r w:rsidRPr="00281D66">
              <w:t xml:space="preserve">ознайомлює суб’єкта звернення з внесеними до нього відомостями; </w:t>
            </w:r>
          </w:p>
          <w:p w:rsidR="00817ED4" w:rsidRPr="00281D66" w:rsidRDefault="00817ED4" w:rsidP="00C60884">
            <w:pPr>
              <w:pStyle w:val="a4"/>
              <w:spacing w:before="0" w:beforeAutospacing="0" w:after="0"/>
              <w:ind w:firstLine="459"/>
              <w:jc w:val="both"/>
            </w:pPr>
            <w:r w:rsidRPr="00281D66">
              <w:t xml:space="preserve">- формує свідоцтво про смерть в Реєстрі; </w:t>
            </w:r>
          </w:p>
          <w:p w:rsidR="00817ED4" w:rsidRPr="00281D66" w:rsidRDefault="00817ED4" w:rsidP="00C60884">
            <w:pPr>
              <w:pStyle w:val="a4"/>
              <w:spacing w:before="0" w:beforeAutospacing="0" w:after="0"/>
              <w:ind w:firstLine="459"/>
              <w:jc w:val="both"/>
            </w:pPr>
            <w:r w:rsidRPr="00281D66">
              <w:t xml:space="preserve">- вносить відомості про свідоцтво про смерть до книги обліку бланків свідоцтв про смерть; </w:t>
            </w:r>
          </w:p>
          <w:p w:rsidR="00817ED4" w:rsidRPr="00281D66" w:rsidRDefault="00817ED4" w:rsidP="00C60884">
            <w:pPr>
              <w:pStyle w:val="a4"/>
              <w:spacing w:before="0" w:beforeAutospacing="0" w:after="0"/>
              <w:ind w:firstLine="459"/>
              <w:jc w:val="both"/>
            </w:pPr>
            <w:r w:rsidRPr="00281D66">
              <w:t xml:space="preserve">- видає свідоцтво про смерть; витяг з Реєстру про смерть для отримання допомоги на поховання; </w:t>
            </w:r>
          </w:p>
          <w:p w:rsidR="00817ED4" w:rsidRPr="00281D66" w:rsidRDefault="00817ED4" w:rsidP="00C60884">
            <w:pPr>
              <w:pStyle w:val="a4"/>
              <w:spacing w:before="0" w:beforeAutospacing="0" w:after="0"/>
              <w:ind w:firstLine="459"/>
              <w:jc w:val="both"/>
            </w:pPr>
            <w:r w:rsidRPr="00281D66">
              <w:t xml:space="preserve">- вносить відомості до алфавітної книги. </w:t>
            </w:r>
          </w:p>
        </w:tc>
      </w:tr>
      <w:tr w:rsidR="00817ED4" w:rsidRPr="00DB591A" w:rsidTr="00C40770">
        <w:trPr>
          <w:trHeight w:val="1136"/>
        </w:trPr>
        <w:tc>
          <w:tcPr>
            <w:tcW w:w="675"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5.</w:t>
            </w:r>
          </w:p>
        </w:tc>
        <w:tc>
          <w:tcPr>
            <w:tcW w:w="2552"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rPr>
              <w:t>Механізм оскарження результату надання адміністративної послуги</w:t>
            </w:r>
          </w:p>
        </w:tc>
        <w:tc>
          <w:tcPr>
            <w:tcW w:w="6628" w:type="dxa"/>
          </w:tcPr>
          <w:p w:rsidR="00F140CF" w:rsidRPr="00F140CF" w:rsidRDefault="00F140CF" w:rsidP="00E95BE6">
            <w:pPr>
              <w:pStyle w:val="a4"/>
              <w:ind w:firstLine="425"/>
              <w:jc w:val="both"/>
              <w:rPr>
                <w:lang w:val="uk-UA"/>
              </w:rPr>
            </w:pPr>
            <w:r w:rsidRPr="00F140CF">
              <w:rPr>
                <w:lang w:val="uk-UA"/>
              </w:rPr>
              <w:t xml:space="preserve">Дії або бездіяльність посадової  особи відділу державної реєстрації актів цивільного стану можуть бути оскаржені до </w:t>
            </w:r>
            <w:r w:rsidR="00E95BE6" w:rsidRPr="00E95BE6">
              <w:rPr>
                <w:lang w:val="uk-UA"/>
              </w:rPr>
              <w:t>Одеського міжрегіонального управління Міністерства юстиції України</w:t>
            </w:r>
            <w:r w:rsidRPr="00F140CF">
              <w:rPr>
                <w:lang w:val="uk-UA"/>
              </w:rPr>
              <w:t>, Міністерства юстиції України та/або до суду в порядку, встановленому законом.</w:t>
            </w:r>
          </w:p>
          <w:p w:rsidR="00817ED4" w:rsidRPr="00F140CF" w:rsidRDefault="00817ED4" w:rsidP="00817ED4">
            <w:pPr>
              <w:pStyle w:val="a4"/>
              <w:spacing w:before="0" w:beforeAutospacing="0" w:after="0"/>
              <w:ind w:firstLine="425"/>
              <w:rPr>
                <w:lang w:val="uk-UA"/>
              </w:rPr>
            </w:pPr>
          </w:p>
        </w:tc>
      </w:tr>
    </w:tbl>
    <w:p w:rsidR="0054454E" w:rsidRPr="00281D66" w:rsidRDefault="0054454E" w:rsidP="0054454E">
      <w:pPr>
        <w:rPr>
          <w:rFonts w:ascii="Times New Roman" w:hAnsi="Times New Roman" w:cs="Times New Roman"/>
          <w:sz w:val="24"/>
          <w:szCs w:val="24"/>
          <w:lang w:val="uk-UA"/>
        </w:rPr>
      </w:pPr>
    </w:p>
    <w:p w:rsidR="0054454E" w:rsidRPr="00F140CF" w:rsidRDefault="0054454E" w:rsidP="0054454E">
      <w:pPr>
        <w:rPr>
          <w:rFonts w:ascii="Times New Roman" w:hAnsi="Times New Roman" w:cs="Times New Roman"/>
          <w:sz w:val="24"/>
          <w:szCs w:val="24"/>
          <w:lang w:val="uk-UA"/>
        </w:rPr>
      </w:pPr>
    </w:p>
    <w:p w:rsidR="0054454E" w:rsidRPr="00281D66" w:rsidRDefault="0054454E" w:rsidP="0054454E">
      <w:pPr>
        <w:rPr>
          <w:rFonts w:ascii="Times New Roman" w:hAnsi="Times New Roman" w:cs="Times New Roman"/>
          <w:sz w:val="24"/>
          <w:szCs w:val="24"/>
          <w:lang w:val="uk-UA"/>
        </w:rPr>
      </w:pPr>
    </w:p>
    <w:p w:rsidR="00817ED4" w:rsidRDefault="00817ED4" w:rsidP="0054454E">
      <w:pPr>
        <w:rPr>
          <w:rFonts w:ascii="Times New Roman" w:hAnsi="Times New Roman" w:cs="Times New Roman"/>
          <w:sz w:val="24"/>
          <w:szCs w:val="24"/>
          <w:lang w:val="uk-UA"/>
        </w:rPr>
      </w:pPr>
    </w:p>
    <w:p w:rsidR="00F140CF" w:rsidRPr="00281D66" w:rsidRDefault="00F140CF" w:rsidP="0054454E">
      <w:pPr>
        <w:rPr>
          <w:rFonts w:ascii="Times New Roman" w:hAnsi="Times New Roman" w:cs="Times New Roman"/>
          <w:sz w:val="24"/>
          <w:szCs w:val="24"/>
          <w:lang w:val="uk-UA"/>
        </w:rPr>
      </w:pPr>
    </w:p>
    <w:p w:rsidR="00817ED4" w:rsidRDefault="00817ED4" w:rsidP="0072154C">
      <w:pPr>
        <w:spacing w:after="0" w:line="240" w:lineRule="auto"/>
        <w:rPr>
          <w:rFonts w:ascii="Times New Roman" w:hAnsi="Times New Roman" w:cs="Times New Roman"/>
          <w:sz w:val="24"/>
          <w:szCs w:val="24"/>
          <w:lang w:val="uk-UA"/>
        </w:rPr>
      </w:pPr>
    </w:p>
    <w:p w:rsidR="00FC40CF" w:rsidRPr="00FC40CF" w:rsidRDefault="00FC40CF" w:rsidP="00FC40CF">
      <w:pPr>
        <w:pageBreakBefore/>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lastRenderedPageBreak/>
        <w:t>ЗАТВЕРДЖЕНО</w:t>
      </w:r>
    </w:p>
    <w:p w:rsidR="00FC40CF" w:rsidRPr="00FC40CF" w:rsidRDefault="00FC40CF" w:rsidP="00FC40CF">
      <w:pPr>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Наказ Одеського міжрегіонального управління  Міністерства юстиції України</w:t>
      </w:r>
    </w:p>
    <w:p w:rsidR="00FC40CF" w:rsidRP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 xml:space="preserve">                                                                                  </w:t>
      </w:r>
      <w:r w:rsidR="00DB591A">
        <w:rPr>
          <w:rFonts w:ascii="Times New Roman" w:eastAsia="Calibri" w:hAnsi="Times New Roman" w:cs="Times New Roman"/>
          <w:sz w:val="24"/>
          <w:szCs w:val="24"/>
          <w:lang w:val="uk-UA" w:eastAsia="ar-SA"/>
        </w:rPr>
        <w:t>09.04.2026 № 312/04.2-02</w:t>
      </w:r>
    </w:p>
    <w:p w:rsidR="001E1FBF" w:rsidRDefault="00FC40CF" w:rsidP="0072154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817ED4" w:rsidRPr="00281D66" w:rsidRDefault="00817ED4" w:rsidP="0072154C">
      <w:pPr>
        <w:spacing w:after="0" w:line="240" w:lineRule="auto"/>
        <w:jc w:val="center"/>
        <w:rPr>
          <w:rFonts w:ascii="Times New Roman" w:hAnsi="Times New Roman" w:cs="Times New Roman"/>
          <w:b/>
          <w:sz w:val="24"/>
          <w:szCs w:val="24"/>
          <w:lang w:val="uk-UA"/>
        </w:rPr>
      </w:pPr>
      <w:r w:rsidRPr="00281D66">
        <w:rPr>
          <w:rFonts w:ascii="Times New Roman" w:hAnsi="Times New Roman" w:cs="Times New Roman"/>
          <w:b/>
          <w:sz w:val="24"/>
          <w:szCs w:val="24"/>
          <w:lang w:val="uk-UA"/>
        </w:rPr>
        <w:t>ТЕХНОЛОГІЧНА КАРТКА</w:t>
      </w:r>
    </w:p>
    <w:p w:rsidR="00817ED4" w:rsidRPr="0072154C" w:rsidRDefault="00817ED4" w:rsidP="0072154C">
      <w:pPr>
        <w:pStyle w:val="a4"/>
        <w:spacing w:before="0" w:beforeAutospacing="0" w:after="0"/>
        <w:jc w:val="center"/>
        <w:rPr>
          <w:lang w:val="uk-UA"/>
        </w:rPr>
      </w:pPr>
      <w:r w:rsidRPr="00281D66">
        <w:rPr>
          <w:b/>
          <w:bCs/>
          <w:lang w:val="uk-UA"/>
        </w:rPr>
        <w:t xml:space="preserve">адміністративної послуги щодо видачі витягу з Державного реєстру актів цивільного стану громадян про державну реєстрацію актів цивільного стану </w:t>
      </w:r>
    </w:p>
    <w:p w:rsidR="00E95BE6" w:rsidRPr="00E95BE6" w:rsidRDefault="00BF0F70" w:rsidP="00E95BE6">
      <w:pPr>
        <w:pStyle w:val="a5"/>
        <w:jc w:val="center"/>
        <w:rPr>
          <w:rFonts w:ascii="Times New Roman" w:hAnsi="Times New Roman" w:cs="Times New Roman"/>
          <w:b/>
          <w:bCs/>
          <w:sz w:val="24"/>
          <w:szCs w:val="24"/>
          <w:lang w:val="uk-UA"/>
        </w:rPr>
      </w:pPr>
      <w:r w:rsidRPr="00E95BE6">
        <w:rPr>
          <w:rFonts w:ascii="Times New Roman" w:hAnsi="Times New Roman" w:cs="Times New Roman"/>
          <w:b/>
          <w:bCs/>
          <w:sz w:val="24"/>
          <w:szCs w:val="24"/>
          <w:lang w:val="uk-UA" w:eastAsia="uk-UA"/>
        </w:rPr>
        <w:t>Новоодеського відділу державної реєстрації актів цивільного стану у Миколаївському районі Миколаївської області</w:t>
      </w:r>
      <w:r w:rsidRPr="00E95BE6">
        <w:rPr>
          <w:rFonts w:ascii="Times New Roman" w:hAnsi="Times New Roman" w:cs="Times New Roman"/>
          <w:b/>
          <w:bCs/>
          <w:i/>
          <w:sz w:val="24"/>
          <w:szCs w:val="24"/>
          <w:lang w:val="uk-UA" w:eastAsia="uk-UA"/>
        </w:rPr>
        <w:t xml:space="preserve"> </w:t>
      </w:r>
      <w:r w:rsidR="00E95BE6" w:rsidRPr="00E95BE6">
        <w:rPr>
          <w:rFonts w:ascii="Times New Roman" w:hAnsi="Times New Roman" w:cs="Times New Roman"/>
          <w:b/>
          <w:bCs/>
          <w:sz w:val="24"/>
          <w:szCs w:val="24"/>
          <w:lang w:val="uk-UA"/>
        </w:rPr>
        <w:t xml:space="preserve">Одеського міжрегіонального управління </w:t>
      </w:r>
    </w:p>
    <w:p w:rsidR="00F140CF" w:rsidRPr="00E95BE6" w:rsidRDefault="00E95BE6" w:rsidP="00E95BE6">
      <w:pPr>
        <w:pStyle w:val="a5"/>
        <w:jc w:val="center"/>
        <w:rPr>
          <w:rFonts w:ascii="Times New Roman" w:hAnsi="Times New Roman" w:cs="Times New Roman"/>
          <w:b/>
          <w:bCs/>
          <w:sz w:val="24"/>
          <w:szCs w:val="24"/>
          <w:lang w:val="uk-UA" w:eastAsia="uk-UA"/>
        </w:rPr>
      </w:pPr>
      <w:r w:rsidRPr="00E95BE6">
        <w:rPr>
          <w:rFonts w:ascii="Times New Roman" w:hAnsi="Times New Roman" w:cs="Times New Roman"/>
          <w:b/>
          <w:bCs/>
          <w:sz w:val="24"/>
          <w:szCs w:val="24"/>
          <w:lang w:val="uk-UA"/>
        </w:rPr>
        <w:t>Міністерства юстиції України</w:t>
      </w:r>
    </w:p>
    <w:tbl>
      <w:tblPr>
        <w:tblStyle w:val="a3"/>
        <w:tblW w:w="0" w:type="auto"/>
        <w:tblLook w:val="04A0" w:firstRow="1" w:lastRow="0" w:firstColumn="1" w:lastColumn="0" w:noHBand="0" w:noVBand="1"/>
      </w:tblPr>
      <w:tblGrid>
        <w:gridCol w:w="675"/>
        <w:gridCol w:w="2552"/>
        <w:gridCol w:w="6628"/>
      </w:tblGrid>
      <w:tr w:rsidR="00817ED4" w:rsidRPr="00281D66" w:rsidTr="00C40770">
        <w:tc>
          <w:tcPr>
            <w:tcW w:w="675"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1.</w:t>
            </w:r>
          </w:p>
        </w:tc>
        <w:tc>
          <w:tcPr>
            <w:tcW w:w="2552"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rPr>
              <w:t>Етапи опрацювання заяви суб’єкта звернення про надання адміністративної послуги</w:t>
            </w:r>
          </w:p>
        </w:tc>
        <w:tc>
          <w:tcPr>
            <w:tcW w:w="6628" w:type="dxa"/>
          </w:tcPr>
          <w:p w:rsidR="00817ED4" w:rsidRPr="00281D66" w:rsidRDefault="00817ED4" w:rsidP="00C60884">
            <w:pPr>
              <w:pStyle w:val="a4"/>
              <w:spacing w:after="0"/>
              <w:ind w:right="62"/>
              <w:jc w:val="both"/>
              <w:rPr>
                <w:lang w:val="uk-UA"/>
              </w:rPr>
            </w:pPr>
            <w:r w:rsidRPr="00281D66">
              <w:rPr>
                <w:lang w:val="uk-UA"/>
              </w:rPr>
              <w:t xml:space="preserve">Посадова особа відділу державної реєстрації актів цивільного стану для видачі витягу з Державного реєстру актів цивільного стану громадян (далі – Реєстр) про державну реєстрацію акту цивільного стану: </w:t>
            </w:r>
          </w:p>
          <w:p w:rsidR="00817ED4" w:rsidRPr="00281D66" w:rsidRDefault="00817ED4" w:rsidP="00C60884">
            <w:pPr>
              <w:pStyle w:val="a4"/>
              <w:numPr>
                <w:ilvl w:val="0"/>
                <w:numId w:val="1"/>
              </w:numPr>
              <w:spacing w:after="0"/>
              <w:jc w:val="both"/>
            </w:pPr>
            <w:r w:rsidRPr="00281D66">
              <w:t xml:space="preserve">формує у Реєстрі заяву (запит); </w:t>
            </w:r>
          </w:p>
          <w:p w:rsidR="00817ED4" w:rsidRPr="00281D66" w:rsidRDefault="00817ED4" w:rsidP="00C60884">
            <w:pPr>
              <w:pStyle w:val="a4"/>
              <w:numPr>
                <w:ilvl w:val="0"/>
                <w:numId w:val="1"/>
              </w:numPr>
              <w:spacing w:after="0"/>
              <w:jc w:val="both"/>
            </w:pPr>
            <w:r w:rsidRPr="00281D66">
              <w:t xml:space="preserve">реєструє заяву (запит); </w:t>
            </w:r>
          </w:p>
          <w:p w:rsidR="00817ED4" w:rsidRPr="00281D66" w:rsidRDefault="00817ED4" w:rsidP="00C60884">
            <w:pPr>
              <w:pStyle w:val="a4"/>
              <w:numPr>
                <w:ilvl w:val="0"/>
                <w:numId w:val="1"/>
              </w:numPr>
              <w:spacing w:after="0"/>
              <w:jc w:val="both"/>
            </w:pPr>
            <w:r w:rsidRPr="00281D66">
              <w:t xml:space="preserve">перевіряє наявність відповідного актового запису цивільного стану; </w:t>
            </w:r>
          </w:p>
          <w:p w:rsidR="00817ED4" w:rsidRPr="00281D66" w:rsidRDefault="00817ED4" w:rsidP="00C60884">
            <w:pPr>
              <w:pStyle w:val="a4"/>
              <w:numPr>
                <w:ilvl w:val="0"/>
                <w:numId w:val="1"/>
              </w:numPr>
              <w:spacing w:after="0"/>
              <w:jc w:val="both"/>
            </w:pPr>
            <w:r w:rsidRPr="00281D66">
              <w:t xml:space="preserve">вносить відомості відповідного актового запису до Державного реєстру актів цивільного стану громадян у разі їх відсутності; </w:t>
            </w:r>
          </w:p>
          <w:p w:rsidR="00817ED4" w:rsidRPr="00281D66" w:rsidRDefault="00817ED4" w:rsidP="00C60884">
            <w:pPr>
              <w:pStyle w:val="a4"/>
              <w:numPr>
                <w:ilvl w:val="0"/>
                <w:numId w:val="1"/>
              </w:numPr>
              <w:spacing w:after="0"/>
              <w:jc w:val="both"/>
            </w:pPr>
            <w:r w:rsidRPr="00281D66">
              <w:t xml:space="preserve">формує в Реєстрі витяг про державну реєстрацію акту цивільного стану; </w:t>
            </w:r>
          </w:p>
          <w:p w:rsidR="00817ED4" w:rsidRPr="00281D66" w:rsidRDefault="00817ED4" w:rsidP="00C60884">
            <w:pPr>
              <w:pStyle w:val="a4"/>
              <w:numPr>
                <w:ilvl w:val="0"/>
                <w:numId w:val="1"/>
              </w:numPr>
              <w:spacing w:after="0"/>
              <w:jc w:val="both"/>
            </w:pPr>
            <w:r w:rsidRPr="00281D66">
              <w:t xml:space="preserve">ознайомлює суб’єкта звернення з відомостями витягу з Реєстру про державну реєстрацію акту цивільного стану; </w:t>
            </w:r>
          </w:p>
          <w:p w:rsidR="00817ED4" w:rsidRPr="00281D66" w:rsidRDefault="00817ED4" w:rsidP="00C60884">
            <w:pPr>
              <w:pStyle w:val="a4"/>
              <w:numPr>
                <w:ilvl w:val="0"/>
                <w:numId w:val="1"/>
              </w:numPr>
              <w:spacing w:after="0"/>
              <w:jc w:val="both"/>
            </w:pPr>
            <w:r w:rsidRPr="00281D66">
              <w:t xml:space="preserve">вносить відомості про виданий витяг з Реєстру до книги обліку витрачання спеціальних бланків документів інформаційної системи Міністерства юстиції України; </w:t>
            </w:r>
          </w:p>
          <w:p w:rsidR="00817ED4" w:rsidRPr="00281D66" w:rsidRDefault="00817ED4" w:rsidP="00C60884">
            <w:pPr>
              <w:pStyle w:val="a4"/>
              <w:numPr>
                <w:ilvl w:val="0"/>
                <w:numId w:val="1"/>
              </w:numPr>
              <w:spacing w:after="0"/>
              <w:jc w:val="both"/>
            </w:pPr>
            <w:r w:rsidRPr="00281D66">
              <w:t xml:space="preserve">вносить відомості про виданий витяг з Реєстру до журналу обліку виданих витягів з Державного реєстру актів цивільного стану громадян; </w:t>
            </w:r>
          </w:p>
          <w:p w:rsidR="00817ED4" w:rsidRPr="00281D66" w:rsidRDefault="00817ED4" w:rsidP="00F140CF">
            <w:pPr>
              <w:pStyle w:val="a4"/>
              <w:numPr>
                <w:ilvl w:val="0"/>
                <w:numId w:val="1"/>
              </w:numPr>
              <w:spacing w:after="0"/>
              <w:jc w:val="both"/>
            </w:pPr>
            <w:r w:rsidRPr="00281D66">
              <w:t xml:space="preserve">видає суб’єкту звернення витяг з Реєстру про державну реєстрацію акту цивільного стану; </w:t>
            </w:r>
          </w:p>
        </w:tc>
      </w:tr>
      <w:tr w:rsidR="00817ED4" w:rsidRPr="00281D66" w:rsidTr="00C40770">
        <w:tc>
          <w:tcPr>
            <w:tcW w:w="675"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2.</w:t>
            </w:r>
          </w:p>
        </w:tc>
        <w:tc>
          <w:tcPr>
            <w:tcW w:w="2552"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rPr>
              <w:t>Відповідальна посадова особа суб’єкта надання адміністративної послуги</w:t>
            </w:r>
          </w:p>
        </w:tc>
        <w:tc>
          <w:tcPr>
            <w:tcW w:w="6628" w:type="dxa"/>
          </w:tcPr>
          <w:p w:rsidR="00817ED4" w:rsidRPr="00281D66" w:rsidRDefault="00817ED4">
            <w:pPr>
              <w:pStyle w:val="a4"/>
            </w:pPr>
            <w:r w:rsidRPr="00281D66">
              <w:t xml:space="preserve">Начальник відділу ДРАЦС </w:t>
            </w:r>
          </w:p>
        </w:tc>
      </w:tr>
      <w:tr w:rsidR="00817ED4" w:rsidRPr="00DB591A" w:rsidTr="00E95BE6">
        <w:trPr>
          <w:trHeight w:val="1449"/>
        </w:trPr>
        <w:tc>
          <w:tcPr>
            <w:tcW w:w="675"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3.</w:t>
            </w:r>
          </w:p>
        </w:tc>
        <w:tc>
          <w:tcPr>
            <w:tcW w:w="2552"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rPr>
              <w:t>Структурні підрозділи суб’єкта надання адміністративної послуги, відповідальні за етапи</w:t>
            </w:r>
          </w:p>
        </w:tc>
        <w:tc>
          <w:tcPr>
            <w:tcW w:w="6628" w:type="dxa"/>
          </w:tcPr>
          <w:p w:rsidR="00F140CF" w:rsidRPr="00281D66" w:rsidRDefault="002A0AD7" w:rsidP="00C60884">
            <w:pPr>
              <w:pStyle w:val="a4"/>
              <w:ind w:right="62"/>
              <w:jc w:val="both"/>
              <w:rPr>
                <w:lang w:val="uk-UA"/>
              </w:rPr>
            </w:pPr>
            <w:r w:rsidRPr="002A0AD7">
              <w:rPr>
                <w:lang w:val="uk-UA" w:eastAsia="uk-UA"/>
              </w:rPr>
              <w:t>Новоодеськ</w:t>
            </w:r>
            <w:r w:rsidRPr="00281D66">
              <w:rPr>
                <w:lang w:val="uk-UA" w:eastAsia="uk-UA"/>
              </w:rPr>
              <w:t>ий</w:t>
            </w:r>
            <w:r w:rsidRPr="002A0AD7">
              <w:rPr>
                <w:lang w:val="uk-UA" w:eastAsia="uk-UA"/>
              </w:rPr>
              <w:t xml:space="preserve"> відділ</w:t>
            </w:r>
            <w:r w:rsidRPr="00281D66">
              <w:rPr>
                <w:lang w:val="uk-UA" w:eastAsia="uk-UA"/>
              </w:rPr>
              <w:t xml:space="preserve"> </w:t>
            </w:r>
            <w:r w:rsidRPr="002A0AD7">
              <w:rPr>
                <w:lang w:val="uk-UA" w:eastAsia="uk-UA"/>
              </w:rPr>
              <w:t xml:space="preserve">державної реєстрації актів цивільного стану у Миколаївському районі Миколаївської області </w:t>
            </w:r>
            <w:r w:rsidR="00E95BE6" w:rsidRPr="00E95BE6">
              <w:rPr>
                <w:lang w:val="uk-UA"/>
              </w:rPr>
              <w:t>Одеського міжрегіонального управління Міністерства юстиції України</w:t>
            </w:r>
            <w:r w:rsidR="00E95BE6">
              <w:rPr>
                <w:lang w:val="uk-UA"/>
              </w:rPr>
              <w:t xml:space="preserve"> </w:t>
            </w:r>
          </w:p>
        </w:tc>
      </w:tr>
      <w:tr w:rsidR="00817ED4" w:rsidRPr="00281D66" w:rsidTr="00C40770">
        <w:tc>
          <w:tcPr>
            <w:tcW w:w="675"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t>4.</w:t>
            </w:r>
          </w:p>
        </w:tc>
        <w:tc>
          <w:tcPr>
            <w:tcW w:w="2552"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rPr>
              <w:t>Строки виконання етапів (дії, рішення)</w:t>
            </w:r>
          </w:p>
        </w:tc>
        <w:tc>
          <w:tcPr>
            <w:tcW w:w="6628" w:type="dxa"/>
          </w:tcPr>
          <w:p w:rsidR="00817ED4" w:rsidRPr="00281D66" w:rsidRDefault="00817ED4" w:rsidP="00C60884">
            <w:pPr>
              <w:pStyle w:val="a4"/>
              <w:spacing w:after="0"/>
              <w:ind w:left="108"/>
              <w:jc w:val="both"/>
            </w:pPr>
            <w:r w:rsidRPr="00281D66">
              <w:rPr>
                <w:u w:val="single"/>
              </w:rPr>
              <w:t>Посадова особа відділу державної реєстрації актів цивільного стану</w:t>
            </w:r>
            <w:r w:rsidRPr="00281D66">
              <w:t xml:space="preserve"> у день звернення та у</w:t>
            </w:r>
            <w:r w:rsidRPr="00281D66">
              <w:rPr>
                <w:lang w:val="uk-UA"/>
              </w:rPr>
              <w:t xml:space="preserve"> </w:t>
            </w:r>
            <w:r w:rsidRPr="00281D66">
              <w:t xml:space="preserve">присутності суб’єктів звернення: </w:t>
            </w:r>
          </w:p>
          <w:p w:rsidR="00817ED4" w:rsidRPr="00281D66" w:rsidRDefault="00817ED4" w:rsidP="00C60884">
            <w:pPr>
              <w:pStyle w:val="a4"/>
              <w:numPr>
                <w:ilvl w:val="0"/>
                <w:numId w:val="2"/>
              </w:numPr>
              <w:spacing w:after="0"/>
              <w:jc w:val="both"/>
            </w:pPr>
            <w:r w:rsidRPr="00281D66">
              <w:t xml:space="preserve">приймає, перевіряє повноту поданих документів та формує заяву (запит) у Реєстрі; </w:t>
            </w:r>
          </w:p>
          <w:p w:rsidR="00817ED4" w:rsidRPr="00281D66" w:rsidRDefault="00817ED4" w:rsidP="00C60884">
            <w:pPr>
              <w:pStyle w:val="a4"/>
              <w:numPr>
                <w:ilvl w:val="0"/>
                <w:numId w:val="2"/>
              </w:numPr>
              <w:spacing w:after="0"/>
              <w:jc w:val="both"/>
            </w:pPr>
            <w:r w:rsidRPr="00281D66">
              <w:t xml:space="preserve">реєструє заяву (запит); </w:t>
            </w:r>
          </w:p>
          <w:p w:rsidR="00817ED4" w:rsidRPr="00281D66" w:rsidRDefault="00817ED4" w:rsidP="00C60884">
            <w:pPr>
              <w:pStyle w:val="a4"/>
              <w:numPr>
                <w:ilvl w:val="0"/>
                <w:numId w:val="2"/>
              </w:numPr>
              <w:spacing w:after="0"/>
              <w:jc w:val="both"/>
            </w:pPr>
            <w:r w:rsidRPr="00281D66">
              <w:t xml:space="preserve">перевіряє наявність відповідного актового запису </w:t>
            </w:r>
            <w:r w:rsidRPr="00281D66">
              <w:lastRenderedPageBreak/>
              <w:t xml:space="preserve">цивільного стану; </w:t>
            </w:r>
          </w:p>
          <w:p w:rsidR="00817ED4" w:rsidRPr="00281D66" w:rsidRDefault="00817ED4" w:rsidP="00C60884">
            <w:pPr>
              <w:pStyle w:val="a4"/>
              <w:numPr>
                <w:ilvl w:val="0"/>
                <w:numId w:val="2"/>
              </w:numPr>
              <w:spacing w:after="0"/>
              <w:jc w:val="both"/>
            </w:pPr>
            <w:r w:rsidRPr="00281D66">
              <w:t xml:space="preserve">вносить відомості відповідного актового запису до Реєстру у разі їх відсутності; </w:t>
            </w:r>
          </w:p>
          <w:p w:rsidR="00817ED4" w:rsidRPr="00281D66" w:rsidRDefault="00817ED4" w:rsidP="00C60884">
            <w:pPr>
              <w:pStyle w:val="a4"/>
              <w:numPr>
                <w:ilvl w:val="0"/>
                <w:numId w:val="2"/>
              </w:numPr>
              <w:spacing w:after="0"/>
              <w:jc w:val="both"/>
            </w:pPr>
            <w:r w:rsidRPr="00281D66">
              <w:t xml:space="preserve">формує в Реєстрі витяг з Реєстру про державну реєстрацію акту цивільного стану; </w:t>
            </w:r>
          </w:p>
          <w:p w:rsidR="00817ED4" w:rsidRPr="00281D66" w:rsidRDefault="00817ED4" w:rsidP="00C60884">
            <w:pPr>
              <w:pStyle w:val="a4"/>
              <w:numPr>
                <w:ilvl w:val="0"/>
                <w:numId w:val="2"/>
              </w:numPr>
              <w:spacing w:after="0"/>
              <w:jc w:val="both"/>
            </w:pPr>
            <w:r w:rsidRPr="00281D66">
              <w:t xml:space="preserve">ознайомлює суб’єкта звернення з відомостями витягу з Реєстру про державну реєтрацію акту цивільного стану; </w:t>
            </w:r>
          </w:p>
          <w:p w:rsidR="00817ED4" w:rsidRPr="00281D66" w:rsidRDefault="00817ED4" w:rsidP="00C60884">
            <w:pPr>
              <w:pStyle w:val="a4"/>
              <w:numPr>
                <w:ilvl w:val="0"/>
                <w:numId w:val="2"/>
              </w:numPr>
              <w:spacing w:after="0"/>
              <w:jc w:val="both"/>
            </w:pPr>
            <w:r w:rsidRPr="00281D66">
              <w:t xml:space="preserve">вносить відомості про виданий витяг з Реєстру до актового запису цивільного стану; </w:t>
            </w:r>
          </w:p>
          <w:p w:rsidR="00817ED4" w:rsidRPr="00281D66" w:rsidRDefault="00817ED4" w:rsidP="00C60884">
            <w:pPr>
              <w:pStyle w:val="a4"/>
              <w:numPr>
                <w:ilvl w:val="0"/>
                <w:numId w:val="2"/>
              </w:numPr>
              <w:spacing w:after="0"/>
              <w:jc w:val="both"/>
            </w:pPr>
            <w:r w:rsidRPr="00281D66">
              <w:t xml:space="preserve">вносить відомості про виданий витяг з Реєстру до журналу обліку виданих витягів з Державного реєстру актів цивільного стану громадян; </w:t>
            </w:r>
          </w:p>
          <w:p w:rsidR="00817ED4" w:rsidRPr="00281D66" w:rsidRDefault="00817ED4" w:rsidP="00C60884">
            <w:pPr>
              <w:pStyle w:val="a4"/>
              <w:numPr>
                <w:ilvl w:val="0"/>
                <w:numId w:val="2"/>
              </w:numPr>
              <w:jc w:val="both"/>
            </w:pPr>
            <w:r w:rsidRPr="00281D66">
              <w:t xml:space="preserve">видає суб'єкту звернення витяг з Реєстру про державну реєстрацію актів цивільного стану. </w:t>
            </w:r>
          </w:p>
        </w:tc>
      </w:tr>
      <w:tr w:rsidR="00817ED4" w:rsidRPr="00DB591A" w:rsidTr="00C40770">
        <w:trPr>
          <w:trHeight w:val="1136"/>
        </w:trPr>
        <w:tc>
          <w:tcPr>
            <w:tcW w:w="675"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lang w:val="uk-UA"/>
              </w:rPr>
              <w:lastRenderedPageBreak/>
              <w:t>5.</w:t>
            </w:r>
          </w:p>
        </w:tc>
        <w:tc>
          <w:tcPr>
            <w:tcW w:w="2552" w:type="dxa"/>
          </w:tcPr>
          <w:p w:rsidR="00817ED4" w:rsidRPr="00281D66" w:rsidRDefault="00817ED4" w:rsidP="00C40770">
            <w:pPr>
              <w:rPr>
                <w:rFonts w:ascii="Times New Roman" w:hAnsi="Times New Roman" w:cs="Times New Roman"/>
                <w:sz w:val="24"/>
                <w:szCs w:val="24"/>
                <w:lang w:val="uk-UA"/>
              </w:rPr>
            </w:pPr>
            <w:r w:rsidRPr="00281D66">
              <w:rPr>
                <w:rFonts w:ascii="Times New Roman" w:hAnsi="Times New Roman" w:cs="Times New Roman"/>
                <w:sz w:val="24"/>
                <w:szCs w:val="24"/>
              </w:rPr>
              <w:t>Механізм оскарження результату надання адміністративної послуги</w:t>
            </w:r>
          </w:p>
        </w:tc>
        <w:tc>
          <w:tcPr>
            <w:tcW w:w="6628" w:type="dxa"/>
          </w:tcPr>
          <w:p w:rsidR="00F140CF" w:rsidRPr="00F140CF" w:rsidRDefault="00F140CF" w:rsidP="00F140CF">
            <w:pPr>
              <w:pStyle w:val="a4"/>
              <w:ind w:left="108" w:right="113" w:firstLine="425"/>
              <w:jc w:val="both"/>
              <w:rPr>
                <w:lang w:val="uk-UA"/>
              </w:rPr>
            </w:pPr>
            <w:r w:rsidRPr="00F140CF">
              <w:rPr>
                <w:lang w:val="uk-UA"/>
              </w:rPr>
              <w:t xml:space="preserve">Дії або бездіяльність посадової  особи відділу державної реєстрації актів цивільного стану можуть бути оскаржені до </w:t>
            </w:r>
            <w:r w:rsidR="00E95BE6" w:rsidRPr="00E95BE6">
              <w:rPr>
                <w:lang w:val="uk-UA"/>
              </w:rPr>
              <w:t>Одеського міжрегіонального управління Міністерства юстиції України</w:t>
            </w:r>
            <w:r w:rsidRPr="00F140CF">
              <w:rPr>
                <w:lang w:val="uk-UA"/>
              </w:rPr>
              <w:t>, Міністерства юстиції України та/або до суду в порядку, встановленому законом.</w:t>
            </w:r>
          </w:p>
          <w:p w:rsidR="00817ED4" w:rsidRPr="00F140CF" w:rsidRDefault="00817ED4">
            <w:pPr>
              <w:pStyle w:val="a4"/>
              <w:ind w:left="108" w:right="113" w:firstLine="425"/>
              <w:rPr>
                <w:lang w:val="uk-UA"/>
              </w:rPr>
            </w:pPr>
          </w:p>
        </w:tc>
      </w:tr>
    </w:tbl>
    <w:p w:rsidR="00817ED4" w:rsidRPr="00281D66" w:rsidRDefault="00817ED4" w:rsidP="00817ED4">
      <w:pPr>
        <w:rPr>
          <w:rFonts w:ascii="Times New Roman" w:hAnsi="Times New Roman" w:cs="Times New Roman"/>
          <w:sz w:val="24"/>
          <w:szCs w:val="24"/>
          <w:lang w:val="uk-UA"/>
        </w:rPr>
      </w:pPr>
    </w:p>
    <w:p w:rsidR="00817ED4" w:rsidRPr="00F140CF" w:rsidRDefault="00817ED4" w:rsidP="00817ED4">
      <w:pPr>
        <w:rPr>
          <w:rFonts w:ascii="Times New Roman" w:hAnsi="Times New Roman" w:cs="Times New Roman"/>
          <w:sz w:val="24"/>
          <w:szCs w:val="24"/>
          <w:lang w:val="uk-UA"/>
        </w:rPr>
      </w:pPr>
    </w:p>
    <w:p w:rsidR="00817ED4" w:rsidRPr="00281D66" w:rsidRDefault="00817ED4" w:rsidP="00817ED4">
      <w:pPr>
        <w:rPr>
          <w:rFonts w:ascii="Times New Roman" w:hAnsi="Times New Roman" w:cs="Times New Roman"/>
          <w:sz w:val="24"/>
          <w:szCs w:val="24"/>
          <w:lang w:val="uk-UA"/>
        </w:rPr>
      </w:pPr>
    </w:p>
    <w:p w:rsidR="000C4C88" w:rsidRPr="00281D66" w:rsidRDefault="000C4C88" w:rsidP="00817ED4">
      <w:pPr>
        <w:rPr>
          <w:rFonts w:ascii="Times New Roman" w:hAnsi="Times New Roman" w:cs="Times New Roman"/>
          <w:sz w:val="24"/>
          <w:szCs w:val="24"/>
          <w:lang w:val="uk-UA"/>
        </w:rPr>
      </w:pPr>
    </w:p>
    <w:p w:rsidR="000C4C88" w:rsidRPr="00281D66" w:rsidRDefault="000C4C88" w:rsidP="00817ED4">
      <w:pPr>
        <w:rPr>
          <w:rFonts w:ascii="Times New Roman" w:hAnsi="Times New Roman" w:cs="Times New Roman"/>
          <w:sz w:val="24"/>
          <w:szCs w:val="24"/>
          <w:lang w:val="uk-UA"/>
        </w:rPr>
      </w:pPr>
    </w:p>
    <w:p w:rsidR="000C4C88" w:rsidRPr="00281D66" w:rsidRDefault="000C4C88" w:rsidP="00817ED4">
      <w:pPr>
        <w:rPr>
          <w:rFonts w:ascii="Times New Roman" w:hAnsi="Times New Roman" w:cs="Times New Roman"/>
          <w:sz w:val="24"/>
          <w:szCs w:val="24"/>
          <w:lang w:val="uk-UA"/>
        </w:rPr>
      </w:pPr>
    </w:p>
    <w:p w:rsidR="000C4C88" w:rsidRPr="00281D66" w:rsidRDefault="000C4C88" w:rsidP="00817ED4">
      <w:pPr>
        <w:rPr>
          <w:rFonts w:ascii="Times New Roman" w:hAnsi="Times New Roman" w:cs="Times New Roman"/>
          <w:sz w:val="24"/>
          <w:szCs w:val="24"/>
          <w:lang w:val="uk-UA"/>
        </w:rPr>
      </w:pPr>
    </w:p>
    <w:p w:rsidR="000C4C88" w:rsidRPr="00281D66" w:rsidRDefault="000C4C88" w:rsidP="00817ED4">
      <w:pPr>
        <w:rPr>
          <w:rFonts w:ascii="Times New Roman" w:hAnsi="Times New Roman" w:cs="Times New Roman"/>
          <w:sz w:val="24"/>
          <w:szCs w:val="24"/>
          <w:lang w:val="uk-UA"/>
        </w:rPr>
      </w:pPr>
    </w:p>
    <w:p w:rsidR="000C4C88" w:rsidRPr="00281D66" w:rsidRDefault="000C4C88" w:rsidP="00817ED4">
      <w:pPr>
        <w:rPr>
          <w:rFonts w:ascii="Times New Roman" w:hAnsi="Times New Roman" w:cs="Times New Roman"/>
          <w:sz w:val="24"/>
          <w:szCs w:val="24"/>
          <w:lang w:val="uk-UA"/>
        </w:rPr>
      </w:pPr>
    </w:p>
    <w:p w:rsidR="000C4C88" w:rsidRPr="00281D66" w:rsidRDefault="000C4C88" w:rsidP="00817ED4">
      <w:pPr>
        <w:rPr>
          <w:rFonts w:ascii="Times New Roman" w:hAnsi="Times New Roman" w:cs="Times New Roman"/>
          <w:sz w:val="24"/>
          <w:szCs w:val="24"/>
          <w:lang w:val="uk-UA"/>
        </w:rPr>
      </w:pPr>
    </w:p>
    <w:p w:rsidR="000C4C88" w:rsidRPr="00281D66" w:rsidRDefault="000C4C88" w:rsidP="00817ED4">
      <w:pPr>
        <w:rPr>
          <w:rFonts w:ascii="Times New Roman" w:hAnsi="Times New Roman" w:cs="Times New Roman"/>
          <w:sz w:val="24"/>
          <w:szCs w:val="24"/>
          <w:lang w:val="uk-UA"/>
        </w:rPr>
      </w:pPr>
    </w:p>
    <w:p w:rsidR="000C4C88" w:rsidRPr="00281D66" w:rsidRDefault="000C4C88" w:rsidP="00817ED4">
      <w:pPr>
        <w:rPr>
          <w:rFonts w:ascii="Times New Roman" w:hAnsi="Times New Roman" w:cs="Times New Roman"/>
          <w:sz w:val="24"/>
          <w:szCs w:val="24"/>
          <w:lang w:val="uk-UA"/>
        </w:rPr>
      </w:pPr>
    </w:p>
    <w:p w:rsidR="00817ED4" w:rsidRPr="00281D66" w:rsidRDefault="00817ED4" w:rsidP="00817ED4">
      <w:pPr>
        <w:rPr>
          <w:rFonts w:ascii="Times New Roman" w:hAnsi="Times New Roman" w:cs="Times New Roman"/>
          <w:sz w:val="24"/>
          <w:szCs w:val="24"/>
          <w:lang w:val="uk-UA"/>
        </w:rPr>
      </w:pPr>
    </w:p>
    <w:p w:rsidR="00817ED4" w:rsidRPr="00281D66" w:rsidRDefault="00817ED4" w:rsidP="00817ED4">
      <w:pPr>
        <w:rPr>
          <w:rFonts w:ascii="Times New Roman" w:hAnsi="Times New Roman" w:cs="Times New Roman"/>
          <w:sz w:val="24"/>
          <w:szCs w:val="24"/>
          <w:lang w:val="uk-UA"/>
        </w:rPr>
      </w:pPr>
    </w:p>
    <w:p w:rsidR="00ED4A82" w:rsidRDefault="00ED4A82" w:rsidP="001E1FBF">
      <w:pPr>
        <w:suppressAutoHyphens/>
        <w:spacing w:after="0" w:line="240" w:lineRule="auto"/>
        <w:ind w:left="5103"/>
        <w:rPr>
          <w:rFonts w:ascii="Times New Roman" w:eastAsia="Times New Roman" w:hAnsi="Times New Roman" w:cs="Times New Roman"/>
          <w:sz w:val="24"/>
          <w:szCs w:val="24"/>
          <w:lang w:val="uk-UA" w:eastAsia="uk-UA"/>
        </w:rPr>
      </w:pPr>
    </w:p>
    <w:p w:rsidR="00ED4A82" w:rsidRDefault="00ED4A82" w:rsidP="001E1FBF">
      <w:pPr>
        <w:suppressAutoHyphens/>
        <w:spacing w:after="0" w:line="240" w:lineRule="auto"/>
        <w:ind w:left="5103"/>
        <w:rPr>
          <w:rFonts w:ascii="Times New Roman" w:eastAsia="Times New Roman" w:hAnsi="Times New Roman" w:cs="Times New Roman"/>
          <w:sz w:val="24"/>
          <w:szCs w:val="24"/>
          <w:lang w:val="uk-UA" w:eastAsia="uk-UA"/>
        </w:rPr>
      </w:pPr>
    </w:p>
    <w:p w:rsidR="00FC40CF" w:rsidRPr="00FC40CF" w:rsidRDefault="00FC40CF" w:rsidP="00FC40CF">
      <w:pPr>
        <w:pageBreakBefore/>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lastRenderedPageBreak/>
        <w:t>ЗАТВЕРДЖЕНО</w:t>
      </w:r>
    </w:p>
    <w:p w:rsidR="00FC40CF" w:rsidRPr="00FC40CF" w:rsidRDefault="00FC40CF" w:rsidP="00FC40CF">
      <w:pPr>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Наказ Одеського міжрегіонального управління  Міністерства юстиції України</w:t>
      </w:r>
    </w:p>
    <w:p w:rsid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 xml:space="preserve">                                                                                 </w:t>
      </w:r>
      <w:r w:rsidR="00DB591A">
        <w:rPr>
          <w:rFonts w:ascii="Times New Roman" w:eastAsia="Calibri" w:hAnsi="Times New Roman" w:cs="Times New Roman"/>
          <w:sz w:val="24"/>
          <w:szCs w:val="24"/>
          <w:lang w:val="uk-UA" w:eastAsia="ar-SA"/>
        </w:rPr>
        <w:t xml:space="preserve"> 09.04.2026 № 312/04.2-02</w:t>
      </w:r>
    </w:p>
    <w:p w:rsidR="00FC40CF" w:rsidRP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p>
    <w:p w:rsidR="000C4C88" w:rsidRPr="00281D66" w:rsidRDefault="000C4C88" w:rsidP="000C4C88">
      <w:pPr>
        <w:spacing w:after="0" w:line="240" w:lineRule="auto"/>
        <w:jc w:val="center"/>
        <w:rPr>
          <w:rFonts w:ascii="Times New Roman" w:hAnsi="Times New Roman" w:cs="Times New Roman"/>
          <w:b/>
          <w:sz w:val="24"/>
          <w:szCs w:val="24"/>
          <w:lang w:val="uk-UA"/>
        </w:rPr>
      </w:pPr>
      <w:r w:rsidRPr="00281D66">
        <w:rPr>
          <w:rFonts w:ascii="Times New Roman" w:hAnsi="Times New Roman" w:cs="Times New Roman"/>
          <w:b/>
          <w:sz w:val="24"/>
          <w:szCs w:val="24"/>
          <w:lang w:val="uk-UA"/>
        </w:rPr>
        <w:t>ТЕХНОЛОГІЧНА КАРТКА</w:t>
      </w:r>
    </w:p>
    <w:p w:rsidR="000C4C88" w:rsidRPr="00281D66" w:rsidRDefault="000C4C88" w:rsidP="000C4C88">
      <w:pPr>
        <w:spacing w:after="0" w:line="240" w:lineRule="auto"/>
        <w:jc w:val="center"/>
        <w:rPr>
          <w:rFonts w:ascii="Times New Roman" w:hAnsi="Times New Roman" w:cs="Times New Roman"/>
          <w:b/>
          <w:sz w:val="24"/>
          <w:szCs w:val="24"/>
        </w:rPr>
      </w:pPr>
      <w:r w:rsidRPr="00281D66">
        <w:rPr>
          <w:rFonts w:ascii="Times New Roman" w:hAnsi="Times New Roman" w:cs="Times New Roman"/>
          <w:b/>
          <w:sz w:val="24"/>
          <w:szCs w:val="24"/>
        </w:rPr>
        <w:t>адміністративної послуги щодо повторної видачі свідоцтва про державну реєстрацію акту цивільного стану</w:t>
      </w:r>
    </w:p>
    <w:p w:rsidR="00E95BE6" w:rsidRPr="00E95BE6" w:rsidRDefault="00BF0F70" w:rsidP="00E95BE6">
      <w:pPr>
        <w:spacing w:after="0" w:line="240" w:lineRule="auto"/>
        <w:jc w:val="center"/>
        <w:rPr>
          <w:rFonts w:ascii="Times New Roman" w:hAnsi="Times New Roman" w:cs="Times New Roman"/>
          <w:b/>
          <w:bCs/>
          <w:sz w:val="24"/>
          <w:szCs w:val="24"/>
        </w:rPr>
      </w:pPr>
      <w:r w:rsidRPr="00E95BE6">
        <w:rPr>
          <w:rFonts w:ascii="Times New Roman" w:hAnsi="Times New Roman" w:cs="Times New Roman"/>
          <w:b/>
          <w:bCs/>
          <w:iCs/>
          <w:sz w:val="24"/>
          <w:szCs w:val="24"/>
          <w:lang w:val="uk-UA" w:eastAsia="uk-UA"/>
        </w:rPr>
        <w:t xml:space="preserve">Новоодеського відділу державної реєстрації актів цивільного стану у Миколаївському районі Миколаївської області </w:t>
      </w:r>
      <w:r w:rsidR="00E95BE6" w:rsidRPr="00E95BE6">
        <w:rPr>
          <w:rFonts w:ascii="Times New Roman" w:hAnsi="Times New Roman" w:cs="Times New Roman"/>
          <w:b/>
          <w:bCs/>
          <w:sz w:val="24"/>
          <w:szCs w:val="24"/>
        </w:rPr>
        <w:t xml:space="preserve">Одеського міжрегіонального управління </w:t>
      </w:r>
    </w:p>
    <w:p w:rsidR="00BF0F70" w:rsidRDefault="00E95BE6" w:rsidP="00E95BE6">
      <w:pPr>
        <w:spacing w:after="0" w:line="240" w:lineRule="auto"/>
        <w:jc w:val="center"/>
        <w:rPr>
          <w:rFonts w:ascii="Times New Roman" w:hAnsi="Times New Roman" w:cs="Times New Roman"/>
          <w:b/>
          <w:bCs/>
          <w:sz w:val="24"/>
          <w:szCs w:val="24"/>
        </w:rPr>
      </w:pPr>
      <w:r w:rsidRPr="00E95BE6">
        <w:rPr>
          <w:rFonts w:ascii="Times New Roman" w:hAnsi="Times New Roman" w:cs="Times New Roman"/>
          <w:b/>
          <w:bCs/>
          <w:sz w:val="24"/>
          <w:szCs w:val="24"/>
        </w:rPr>
        <w:t>Міністерства юстиції України</w:t>
      </w:r>
    </w:p>
    <w:p w:rsidR="00E95BE6" w:rsidRPr="00281D66" w:rsidRDefault="00E95BE6" w:rsidP="00E95BE6">
      <w:pPr>
        <w:spacing w:after="0" w:line="240" w:lineRule="auto"/>
        <w:jc w:val="center"/>
        <w:rPr>
          <w:rFonts w:ascii="Times New Roman" w:hAnsi="Times New Roman" w:cs="Times New Roman"/>
          <w:i/>
          <w:sz w:val="24"/>
          <w:szCs w:val="24"/>
          <w:lang w:val="uk-UA" w:eastAsia="uk-UA"/>
        </w:rPr>
      </w:pPr>
    </w:p>
    <w:tbl>
      <w:tblPr>
        <w:tblW w:w="9575" w:type="dxa"/>
        <w:tblInd w:w="-108" w:type="dxa"/>
        <w:tblCellMar>
          <w:top w:w="9" w:type="dxa"/>
          <w:right w:w="40" w:type="dxa"/>
        </w:tblCellMar>
        <w:tblLook w:val="00A0" w:firstRow="1" w:lastRow="0" w:firstColumn="1" w:lastColumn="0" w:noHBand="0" w:noVBand="0"/>
      </w:tblPr>
      <w:tblGrid>
        <w:gridCol w:w="526"/>
        <w:gridCol w:w="3447"/>
        <w:gridCol w:w="5602"/>
      </w:tblGrid>
      <w:tr w:rsidR="000C4C88" w:rsidRPr="00281D66" w:rsidTr="00C40770">
        <w:trPr>
          <w:trHeight w:val="1687"/>
        </w:trPr>
        <w:tc>
          <w:tcPr>
            <w:tcW w:w="526"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rPr>
                <w:rFonts w:ascii="Times New Roman" w:hAnsi="Times New Roman" w:cs="Times New Roman"/>
                <w:sz w:val="24"/>
                <w:szCs w:val="24"/>
              </w:rPr>
            </w:pPr>
            <w:r w:rsidRPr="00281D66">
              <w:rPr>
                <w:rFonts w:ascii="Times New Roman" w:hAnsi="Times New Roman" w:cs="Times New Roman"/>
                <w:sz w:val="24"/>
                <w:szCs w:val="24"/>
              </w:rPr>
              <w:t xml:space="preserve">1. </w:t>
            </w:r>
          </w:p>
          <w:p w:rsidR="000C4C88" w:rsidRPr="00281D66" w:rsidRDefault="000C4C88" w:rsidP="00C40770">
            <w:pPr>
              <w:spacing w:after="0" w:line="240" w:lineRule="auto"/>
              <w:rPr>
                <w:rFonts w:ascii="Times New Roman" w:hAnsi="Times New Roman" w:cs="Times New Roman"/>
                <w:sz w:val="24"/>
                <w:szCs w:val="24"/>
              </w:rPr>
            </w:pPr>
          </w:p>
          <w:p w:rsidR="000C4C88" w:rsidRPr="00281D66" w:rsidRDefault="000C4C88" w:rsidP="00C40770">
            <w:pPr>
              <w:spacing w:after="0" w:line="240" w:lineRule="auto"/>
              <w:rPr>
                <w:rFonts w:ascii="Times New Roman" w:hAnsi="Times New Roman" w:cs="Times New Roman"/>
                <w:sz w:val="24"/>
                <w:szCs w:val="24"/>
              </w:rPr>
            </w:pPr>
          </w:p>
        </w:tc>
        <w:tc>
          <w:tcPr>
            <w:tcW w:w="3447"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ind w:left="34"/>
              <w:jc w:val="both"/>
              <w:rPr>
                <w:rFonts w:ascii="Times New Roman" w:hAnsi="Times New Roman" w:cs="Times New Roman"/>
                <w:sz w:val="24"/>
                <w:szCs w:val="24"/>
              </w:rPr>
            </w:pPr>
            <w:r w:rsidRPr="00281D66">
              <w:rPr>
                <w:rFonts w:ascii="Times New Roman" w:hAnsi="Times New Roman" w:cs="Times New Roman"/>
                <w:sz w:val="24"/>
                <w:szCs w:val="24"/>
              </w:rPr>
              <w:t xml:space="preserve">Етапи опрацювання звернення  про надання </w:t>
            </w:r>
          </w:p>
          <w:p w:rsidR="000C4C88" w:rsidRPr="00281D66" w:rsidRDefault="000C4C88" w:rsidP="00C40770">
            <w:pPr>
              <w:spacing w:after="0" w:line="240" w:lineRule="auto"/>
              <w:ind w:left="34"/>
              <w:rPr>
                <w:rFonts w:ascii="Times New Roman" w:hAnsi="Times New Roman" w:cs="Times New Roman"/>
                <w:sz w:val="24"/>
                <w:szCs w:val="24"/>
              </w:rPr>
            </w:pPr>
            <w:r w:rsidRPr="00281D66">
              <w:rPr>
                <w:rFonts w:ascii="Times New Roman" w:hAnsi="Times New Roman" w:cs="Times New Roman"/>
                <w:sz w:val="24"/>
                <w:szCs w:val="24"/>
              </w:rPr>
              <w:t xml:space="preserve">адміністративної послуги </w:t>
            </w:r>
          </w:p>
          <w:p w:rsidR="000C4C88" w:rsidRPr="00281D66" w:rsidRDefault="000C4C88" w:rsidP="00C40770">
            <w:pPr>
              <w:spacing w:after="0" w:line="240" w:lineRule="auto"/>
              <w:rPr>
                <w:rFonts w:ascii="Times New Roman" w:hAnsi="Times New Roman" w:cs="Times New Roman"/>
                <w:sz w:val="24"/>
                <w:szCs w:val="24"/>
              </w:rPr>
            </w:pPr>
          </w:p>
        </w:tc>
        <w:tc>
          <w:tcPr>
            <w:tcW w:w="5602" w:type="dxa"/>
            <w:tcBorders>
              <w:top w:val="single" w:sz="4" w:space="0" w:color="000000"/>
              <w:left w:val="single" w:sz="4" w:space="0" w:color="000000"/>
              <w:bottom w:val="single" w:sz="4" w:space="0" w:color="000000"/>
              <w:right w:val="single" w:sz="4" w:space="0" w:color="auto"/>
            </w:tcBorders>
          </w:tcPr>
          <w:p w:rsidR="000C4C88" w:rsidRPr="00281D66" w:rsidRDefault="000C4C88" w:rsidP="00C40770">
            <w:pPr>
              <w:spacing w:after="0" w:line="240" w:lineRule="auto"/>
              <w:ind w:left="31" w:right="145"/>
              <w:jc w:val="both"/>
              <w:rPr>
                <w:rFonts w:ascii="Times New Roman" w:hAnsi="Times New Roman" w:cs="Times New Roman"/>
                <w:sz w:val="24"/>
                <w:szCs w:val="24"/>
              </w:rPr>
            </w:pPr>
            <w:r w:rsidRPr="00281D66">
              <w:rPr>
                <w:rFonts w:ascii="Times New Roman" w:hAnsi="Times New Roman" w:cs="Times New Roman"/>
                <w:sz w:val="24"/>
                <w:szCs w:val="24"/>
              </w:rPr>
              <w:t>Посадова особа відділу державної реєстрації актів цивільного стану для повторної видачі свідоцтва про державну реєстрацію акту цивільного стану:</w:t>
            </w:r>
          </w:p>
          <w:p w:rsidR="000C4C88" w:rsidRPr="00281D66" w:rsidRDefault="000C4C88" w:rsidP="000C4C88">
            <w:pPr>
              <w:numPr>
                <w:ilvl w:val="0"/>
                <w:numId w:val="3"/>
              </w:numPr>
              <w:spacing w:after="0" w:line="240" w:lineRule="auto"/>
              <w:ind w:left="0" w:right="145" w:firstLine="246"/>
              <w:jc w:val="both"/>
              <w:rPr>
                <w:rFonts w:ascii="Times New Roman" w:hAnsi="Times New Roman" w:cs="Times New Roman"/>
                <w:sz w:val="24"/>
                <w:szCs w:val="24"/>
              </w:rPr>
            </w:pPr>
            <w:r w:rsidRPr="00281D66">
              <w:rPr>
                <w:rFonts w:ascii="Times New Roman" w:hAnsi="Times New Roman" w:cs="Times New Roman"/>
                <w:sz w:val="24"/>
                <w:szCs w:val="24"/>
              </w:rPr>
              <w:t xml:space="preserve">приймає, перевіряє заяву про повторну видачу свідоцтва про державну реєстрацію акту цивільного стану, подану особисто суб’єктом звернення або отриману поштовим зв’язком, та повноту поданих документів; </w:t>
            </w:r>
          </w:p>
          <w:p w:rsidR="000C4C88" w:rsidRPr="00281D66" w:rsidRDefault="000C4C88" w:rsidP="000C4C88">
            <w:pPr>
              <w:numPr>
                <w:ilvl w:val="0"/>
                <w:numId w:val="3"/>
              </w:numPr>
              <w:spacing w:after="0" w:line="240" w:lineRule="auto"/>
              <w:ind w:left="0" w:right="145" w:firstLine="246"/>
              <w:jc w:val="both"/>
              <w:rPr>
                <w:rFonts w:ascii="Times New Roman" w:hAnsi="Times New Roman" w:cs="Times New Roman"/>
                <w:sz w:val="24"/>
                <w:szCs w:val="24"/>
              </w:rPr>
            </w:pPr>
            <w:r w:rsidRPr="00281D66">
              <w:rPr>
                <w:rFonts w:ascii="Times New Roman" w:hAnsi="Times New Roman" w:cs="Times New Roman"/>
                <w:sz w:val="24"/>
                <w:szCs w:val="24"/>
              </w:rPr>
              <w:t xml:space="preserve">реєструє заяву; </w:t>
            </w:r>
          </w:p>
          <w:p w:rsidR="000C4C88" w:rsidRPr="00281D66" w:rsidRDefault="000C4C88" w:rsidP="000C4C88">
            <w:pPr>
              <w:numPr>
                <w:ilvl w:val="0"/>
                <w:numId w:val="3"/>
              </w:numPr>
              <w:spacing w:after="0" w:line="240" w:lineRule="auto"/>
              <w:ind w:left="0" w:right="145" w:firstLine="246"/>
              <w:jc w:val="both"/>
              <w:rPr>
                <w:rFonts w:ascii="Times New Roman" w:hAnsi="Times New Roman" w:cs="Times New Roman"/>
                <w:sz w:val="24"/>
                <w:szCs w:val="24"/>
              </w:rPr>
            </w:pPr>
            <w:r w:rsidRPr="00281D66">
              <w:rPr>
                <w:rFonts w:ascii="Times New Roman" w:hAnsi="Times New Roman" w:cs="Times New Roman"/>
                <w:sz w:val="24"/>
                <w:szCs w:val="24"/>
              </w:rPr>
              <w:t xml:space="preserve">перевіряє наявність відповідного актового запису цивільного стану; </w:t>
            </w:r>
          </w:p>
          <w:p w:rsidR="000C4C88" w:rsidRPr="00281D66" w:rsidRDefault="000C4C88" w:rsidP="000C4C88">
            <w:pPr>
              <w:numPr>
                <w:ilvl w:val="0"/>
                <w:numId w:val="3"/>
              </w:numPr>
              <w:spacing w:after="0" w:line="240" w:lineRule="auto"/>
              <w:ind w:left="0" w:right="145" w:firstLine="246"/>
              <w:jc w:val="both"/>
              <w:rPr>
                <w:rFonts w:ascii="Times New Roman" w:hAnsi="Times New Roman" w:cs="Times New Roman"/>
                <w:sz w:val="24"/>
                <w:szCs w:val="24"/>
              </w:rPr>
            </w:pPr>
            <w:r w:rsidRPr="00281D66">
              <w:rPr>
                <w:rFonts w:ascii="Times New Roman" w:hAnsi="Times New Roman" w:cs="Times New Roman"/>
                <w:sz w:val="24"/>
                <w:szCs w:val="24"/>
              </w:rPr>
              <w:t xml:space="preserve">перевіряє відповідність відомостей у Державному реєстрі актів цивільного стану громадян (далі – Реєстр) даним паперового носія актового запису  цивільного стану; </w:t>
            </w:r>
          </w:p>
          <w:p w:rsidR="000C4C88" w:rsidRPr="00281D66" w:rsidRDefault="000C4C88" w:rsidP="000C4C88">
            <w:pPr>
              <w:numPr>
                <w:ilvl w:val="0"/>
                <w:numId w:val="3"/>
              </w:numPr>
              <w:spacing w:after="0" w:line="240" w:lineRule="auto"/>
              <w:ind w:left="0" w:right="145" w:firstLine="246"/>
              <w:jc w:val="both"/>
              <w:rPr>
                <w:rFonts w:ascii="Times New Roman" w:hAnsi="Times New Roman" w:cs="Times New Roman"/>
                <w:sz w:val="24"/>
                <w:szCs w:val="24"/>
              </w:rPr>
            </w:pPr>
            <w:r w:rsidRPr="00281D66">
              <w:rPr>
                <w:rFonts w:ascii="Times New Roman" w:hAnsi="Times New Roman" w:cs="Times New Roman"/>
                <w:sz w:val="24"/>
                <w:szCs w:val="24"/>
              </w:rPr>
              <w:t xml:space="preserve">у разі зберігання актового запису цивільного стану в іншому відділі державної реєстрації актів цивільного стану, робить запит на підтвердження відповідності відомостей у Державному реєстрі актів цивільного стану громадян даним паперового носія актового запису цивільного стану (свідоцтво про державну реєстрацію акту цивільного стану видається повторно без підтвердження у разі зберігання актового запису цивільного стану на тимчасово окупованій території України); </w:t>
            </w:r>
          </w:p>
          <w:p w:rsidR="000C4C88" w:rsidRPr="00281D66" w:rsidRDefault="000C4C88" w:rsidP="000C4C88">
            <w:pPr>
              <w:numPr>
                <w:ilvl w:val="0"/>
                <w:numId w:val="3"/>
              </w:numPr>
              <w:spacing w:after="0" w:line="240" w:lineRule="auto"/>
              <w:ind w:left="0" w:right="145" w:firstLine="246"/>
              <w:jc w:val="both"/>
              <w:rPr>
                <w:rFonts w:ascii="Times New Roman" w:hAnsi="Times New Roman" w:cs="Times New Roman"/>
                <w:sz w:val="24"/>
                <w:szCs w:val="24"/>
              </w:rPr>
            </w:pPr>
            <w:r w:rsidRPr="00281D66">
              <w:rPr>
                <w:rFonts w:ascii="Times New Roman" w:hAnsi="Times New Roman" w:cs="Times New Roman"/>
                <w:sz w:val="24"/>
                <w:szCs w:val="24"/>
              </w:rPr>
              <w:t xml:space="preserve">формує у Реєстрі свідоцтво про державну реєстрацію акту цивільного стану; </w:t>
            </w:r>
          </w:p>
          <w:p w:rsidR="000C4C88" w:rsidRPr="00281D66" w:rsidRDefault="000C4C88" w:rsidP="000C4C88">
            <w:pPr>
              <w:numPr>
                <w:ilvl w:val="0"/>
                <w:numId w:val="3"/>
              </w:numPr>
              <w:spacing w:after="0" w:line="240" w:lineRule="auto"/>
              <w:ind w:left="0" w:right="145" w:firstLine="246"/>
              <w:jc w:val="both"/>
              <w:rPr>
                <w:rFonts w:ascii="Times New Roman" w:hAnsi="Times New Roman" w:cs="Times New Roman"/>
                <w:sz w:val="24"/>
                <w:szCs w:val="24"/>
              </w:rPr>
            </w:pPr>
            <w:r w:rsidRPr="00281D66">
              <w:rPr>
                <w:rFonts w:ascii="Times New Roman" w:hAnsi="Times New Roman" w:cs="Times New Roman"/>
                <w:sz w:val="24"/>
                <w:szCs w:val="24"/>
              </w:rPr>
              <w:t>ознайомлює суб’єкта звернення з відомостями свідоцтва про державну реєстрацію акту цивільного стану;</w:t>
            </w:r>
          </w:p>
          <w:p w:rsidR="000C4C88" w:rsidRPr="00281D66" w:rsidRDefault="000C4C88" w:rsidP="000C4C88">
            <w:pPr>
              <w:numPr>
                <w:ilvl w:val="0"/>
                <w:numId w:val="3"/>
              </w:numPr>
              <w:spacing w:after="0" w:line="240" w:lineRule="auto"/>
              <w:ind w:left="0" w:right="145" w:firstLine="246"/>
              <w:jc w:val="both"/>
              <w:rPr>
                <w:rFonts w:ascii="Times New Roman" w:hAnsi="Times New Roman" w:cs="Times New Roman"/>
                <w:sz w:val="24"/>
                <w:szCs w:val="24"/>
              </w:rPr>
            </w:pPr>
            <w:r w:rsidRPr="00281D66">
              <w:rPr>
                <w:rFonts w:ascii="Times New Roman" w:hAnsi="Times New Roman" w:cs="Times New Roman"/>
                <w:sz w:val="24"/>
                <w:szCs w:val="24"/>
              </w:rPr>
              <w:t xml:space="preserve">вносить відомості про свідоцтво до книги обліку бланків відповідних свідоцтв та актового запису цивільного стану; </w:t>
            </w:r>
          </w:p>
          <w:p w:rsidR="000C4C88" w:rsidRPr="00281D66" w:rsidRDefault="000C4C88" w:rsidP="000C4C88">
            <w:pPr>
              <w:numPr>
                <w:ilvl w:val="0"/>
                <w:numId w:val="3"/>
              </w:numPr>
              <w:spacing w:after="0" w:line="240" w:lineRule="auto"/>
              <w:ind w:left="0" w:right="145" w:firstLine="246"/>
              <w:jc w:val="both"/>
              <w:rPr>
                <w:rFonts w:ascii="Times New Roman" w:hAnsi="Times New Roman" w:cs="Times New Roman"/>
                <w:sz w:val="24"/>
                <w:szCs w:val="24"/>
              </w:rPr>
            </w:pPr>
            <w:r w:rsidRPr="00281D66">
              <w:rPr>
                <w:rFonts w:ascii="Times New Roman" w:hAnsi="Times New Roman" w:cs="Times New Roman"/>
                <w:sz w:val="24"/>
                <w:szCs w:val="24"/>
              </w:rPr>
              <w:t xml:space="preserve">видає суб’єкту звернення свідоцтво про державну реєстрацію акту цивільного стану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 </w:t>
            </w:r>
          </w:p>
          <w:p w:rsidR="000C4C88" w:rsidRPr="00281D66" w:rsidRDefault="000C4C88" w:rsidP="00C40770">
            <w:pPr>
              <w:spacing w:after="0" w:line="240" w:lineRule="auto"/>
              <w:ind w:left="-37" w:right="145" w:firstLine="283"/>
              <w:jc w:val="both"/>
              <w:rPr>
                <w:rFonts w:ascii="Times New Roman" w:hAnsi="Times New Roman" w:cs="Times New Roman"/>
                <w:sz w:val="24"/>
                <w:szCs w:val="24"/>
              </w:rPr>
            </w:pPr>
            <w:r w:rsidRPr="00281D66">
              <w:rPr>
                <w:rFonts w:ascii="Times New Roman" w:hAnsi="Times New Roman" w:cs="Times New Roman"/>
                <w:sz w:val="24"/>
                <w:szCs w:val="24"/>
              </w:rPr>
              <w:t xml:space="preserve">Після поновлення актового запису цивільного стану, що зберігається на тимчасово окупованій </w:t>
            </w:r>
            <w:r w:rsidRPr="00281D66">
              <w:rPr>
                <w:rFonts w:ascii="Times New Roman" w:hAnsi="Times New Roman" w:cs="Times New Roman"/>
                <w:sz w:val="24"/>
                <w:szCs w:val="24"/>
              </w:rPr>
              <w:lastRenderedPageBreak/>
              <w:t xml:space="preserve">території, та проставлення відповідної відмітки у Реєстрі, видача документів про проведення державної реєстрації актів цивільного стану здійснюється виключно на підставі поновленого актового запису цивільного стану.  </w:t>
            </w:r>
          </w:p>
        </w:tc>
      </w:tr>
      <w:tr w:rsidR="000C4C88" w:rsidRPr="00281D66" w:rsidTr="00C40770">
        <w:tblPrEx>
          <w:tblCellMar>
            <w:left w:w="106" w:type="dxa"/>
            <w:right w:w="0" w:type="dxa"/>
          </w:tblCellMar>
        </w:tblPrEx>
        <w:trPr>
          <w:trHeight w:val="977"/>
        </w:trPr>
        <w:tc>
          <w:tcPr>
            <w:tcW w:w="526"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ind w:left="2"/>
              <w:rPr>
                <w:rFonts w:ascii="Times New Roman" w:hAnsi="Times New Roman" w:cs="Times New Roman"/>
                <w:sz w:val="24"/>
                <w:szCs w:val="24"/>
              </w:rPr>
            </w:pPr>
            <w:r w:rsidRPr="00281D66">
              <w:rPr>
                <w:rFonts w:ascii="Times New Roman" w:hAnsi="Times New Roman" w:cs="Times New Roman"/>
                <w:sz w:val="24"/>
                <w:szCs w:val="24"/>
              </w:rPr>
              <w:lastRenderedPageBreak/>
              <w:t xml:space="preserve">2. </w:t>
            </w:r>
          </w:p>
        </w:tc>
        <w:tc>
          <w:tcPr>
            <w:tcW w:w="3447"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ind w:left="36"/>
              <w:rPr>
                <w:rFonts w:ascii="Times New Roman" w:hAnsi="Times New Roman" w:cs="Times New Roman"/>
                <w:sz w:val="24"/>
                <w:szCs w:val="24"/>
              </w:rPr>
            </w:pPr>
            <w:r w:rsidRPr="00281D66">
              <w:rPr>
                <w:rFonts w:ascii="Times New Roman" w:hAnsi="Times New Roman" w:cs="Times New Roman"/>
                <w:sz w:val="24"/>
                <w:szCs w:val="24"/>
              </w:rPr>
              <w:t xml:space="preserve">Відповідальна посадова  особа суб’єкта надання адміністративної послуги </w:t>
            </w:r>
          </w:p>
        </w:tc>
        <w:tc>
          <w:tcPr>
            <w:tcW w:w="5602"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ind w:left="34" w:right="145"/>
              <w:rPr>
                <w:rFonts w:ascii="Times New Roman" w:hAnsi="Times New Roman" w:cs="Times New Roman"/>
                <w:sz w:val="24"/>
                <w:szCs w:val="24"/>
              </w:rPr>
            </w:pPr>
            <w:r w:rsidRPr="00281D66">
              <w:rPr>
                <w:rFonts w:ascii="Times New Roman" w:hAnsi="Times New Roman" w:cs="Times New Roman"/>
                <w:sz w:val="24"/>
                <w:szCs w:val="24"/>
              </w:rPr>
              <w:t xml:space="preserve">Начальник відділу </w:t>
            </w:r>
          </w:p>
        </w:tc>
      </w:tr>
      <w:tr w:rsidR="000C4C88" w:rsidRPr="00281D66" w:rsidTr="00C40770">
        <w:tblPrEx>
          <w:tblCellMar>
            <w:left w:w="106" w:type="dxa"/>
            <w:right w:w="0" w:type="dxa"/>
          </w:tblCellMar>
        </w:tblPrEx>
        <w:trPr>
          <w:trHeight w:val="1102"/>
        </w:trPr>
        <w:tc>
          <w:tcPr>
            <w:tcW w:w="526"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ind w:left="2"/>
              <w:rPr>
                <w:rFonts w:ascii="Times New Roman" w:hAnsi="Times New Roman" w:cs="Times New Roman"/>
                <w:sz w:val="24"/>
                <w:szCs w:val="24"/>
              </w:rPr>
            </w:pPr>
            <w:r w:rsidRPr="00281D66">
              <w:rPr>
                <w:rFonts w:ascii="Times New Roman" w:hAnsi="Times New Roman" w:cs="Times New Roman"/>
                <w:sz w:val="24"/>
                <w:szCs w:val="24"/>
              </w:rPr>
              <w:t xml:space="preserve">3. </w:t>
            </w:r>
          </w:p>
        </w:tc>
        <w:tc>
          <w:tcPr>
            <w:tcW w:w="3447"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ind w:left="36"/>
              <w:rPr>
                <w:rFonts w:ascii="Times New Roman" w:hAnsi="Times New Roman" w:cs="Times New Roman"/>
                <w:sz w:val="24"/>
                <w:szCs w:val="24"/>
              </w:rPr>
            </w:pPr>
            <w:r w:rsidRPr="00281D66">
              <w:rPr>
                <w:rFonts w:ascii="Times New Roman" w:hAnsi="Times New Roman" w:cs="Times New Roman"/>
                <w:sz w:val="24"/>
                <w:szCs w:val="24"/>
              </w:rPr>
              <w:t xml:space="preserve">Структурні підрозділи суб’єкта надання адміністративної послуги, відповідальні за етапи </w:t>
            </w:r>
          </w:p>
          <w:p w:rsidR="000C4C88" w:rsidRPr="00281D66" w:rsidRDefault="000C4C88" w:rsidP="00C40770">
            <w:pPr>
              <w:spacing w:after="0" w:line="240" w:lineRule="auto"/>
              <w:ind w:left="36"/>
              <w:rPr>
                <w:rFonts w:ascii="Times New Roman" w:hAnsi="Times New Roman" w:cs="Times New Roman"/>
                <w:sz w:val="24"/>
                <w:szCs w:val="24"/>
              </w:rPr>
            </w:pPr>
            <w:r w:rsidRPr="00281D66">
              <w:rPr>
                <w:rFonts w:ascii="Times New Roman" w:hAnsi="Times New Roman" w:cs="Times New Roman"/>
                <w:sz w:val="24"/>
                <w:szCs w:val="24"/>
              </w:rPr>
              <w:t xml:space="preserve">(дію, рішення) </w:t>
            </w:r>
          </w:p>
        </w:tc>
        <w:tc>
          <w:tcPr>
            <w:tcW w:w="5602" w:type="dxa"/>
            <w:tcBorders>
              <w:top w:val="single" w:sz="4" w:space="0" w:color="000000"/>
              <w:left w:val="single" w:sz="4" w:space="0" w:color="000000"/>
              <w:bottom w:val="single" w:sz="4" w:space="0" w:color="000000"/>
              <w:right w:val="single" w:sz="4" w:space="0" w:color="000000"/>
            </w:tcBorders>
          </w:tcPr>
          <w:p w:rsidR="000C4C88" w:rsidRPr="00F140CF" w:rsidRDefault="002A0AD7" w:rsidP="00C40770">
            <w:pPr>
              <w:jc w:val="both"/>
              <w:rPr>
                <w:rFonts w:ascii="Times New Roman" w:hAnsi="Times New Roman" w:cs="Times New Roman"/>
                <w:bCs/>
                <w:sz w:val="24"/>
                <w:szCs w:val="24"/>
                <w:lang w:val="uk-UA" w:eastAsia="uk-UA"/>
              </w:rPr>
            </w:pPr>
            <w:r w:rsidRPr="00281D66">
              <w:rPr>
                <w:rFonts w:ascii="Times New Roman" w:hAnsi="Times New Roman" w:cs="Times New Roman"/>
                <w:sz w:val="24"/>
                <w:szCs w:val="24"/>
                <w:lang w:eastAsia="uk-UA"/>
              </w:rPr>
              <w:t>Новоодеськ</w:t>
            </w:r>
            <w:r w:rsidRPr="00281D66">
              <w:rPr>
                <w:rFonts w:ascii="Times New Roman" w:hAnsi="Times New Roman" w:cs="Times New Roman"/>
                <w:sz w:val="24"/>
                <w:szCs w:val="24"/>
                <w:lang w:val="uk-UA" w:eastAsia="uk-UA"/>
              </w:rPr>
              <w:t>ий</w:t>
            </w:r>
            <w:r w:rsidRPr="00281D66">
              <w:rPr>
                <w:rFonts w:ascii="Times New Roman" w:hAnsi="Times New Roman" w:cs="Times New Roman"/>
                <w:sz w:val="24"/>
                <w:szCs w:val="24"/>
                <w:lang w:eastAsia="uk-UA"/>
              </w:rPr>
              <w:t xml:space="preserve"> відділ</w:t>
            </w:r>
            <w:r w:rsidRPr="00281D66">
              <w:rPr>
                <w:rFonts w:ascii="Times New Roman" w:hAnsi="Times New Roman" w:cs="Times New Roman"/>
                <w:sz w:val="24"/>
                <w:szCs w:val="24"/>
                <w:lang w:val="uk-UA" w:eastAsia="uk-UA"/>
              </w:rPr>
              <w:t xml:space="preserve"> </w:t>
            </w:r>
            <w:r w:rsidRPr="00281D66">
              <w:rPr>
                <w:rFonts w:ascii="Times New Roman" w:hAnsi="Times New Roman" w:cs="Times New Roman"/>
                <w:sz w:val="24"/>
                <w:szCs w:val="24"/>
                <w:lang w:eastAsia="uk-UA"/>
              </w:rPr>
              <w:t xml:space="preserve">державної реєстрації актів цивільного стану у Миколаївському районі Миколаївської області </w:t>
            </w:r>
            <w:r w:rsidR="00E95BE6" w:rsidRPr="00B97CC5">
              <w:rPr>
                <w:rFonts w:ascii="Times New Roman" w:hAnsi="Times New Roman" w:cs="Times New Roman"/>
                <w:sz w:val="24"/>
                <w:szCs w:val="24"/>
              </w:rPr>
              <w:t>Одеського міжрегіонального управління Міністерства юстиції України</w:t>
            </w:r>
          </w:p>
        </w:tc>
      </w:tr>
      <w:tr w:rsidR="000C4C88" w:rsidRPr="00281D66" w:rsidTr="00C40770">
        <w:tblPrEx>
          <w:tblCellMar>
            <w:left w:w="106" w:type="dxa"/>
            <w:right w:w="0" w:type="dxa"/>
          </w:tblCellMar>
        </w:tblPrEx>
        <w:trPr>
          <w:trHeight w:val="1942"/>
        </w:trPr>
        <w:tc>
          <w:tcPr>
            <w:tcW w:w="526"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ind w:left="2"/>
              <w:rPr>
                <w:rFonts w:ascii="Times New Roman" w:hAnsi="Times New Roman" w:cs="Times New Roman"/>
                <w:sz w:val="24"/>
                <w:szCs w:val="24"/>
              </w:rPr>
            </w:pPr>
            <w:r w:rsidRPr="00281D66">
              <w:rPr>
                <w:rFonts w:ascii="Times New Roman" w:hAnsi="Times New Roman" w:cs="Times New Roman"/>
                <w:sz w:val="24"/>
                <w:szCs w:val="24"/>
              </w:rPr>
              <w:t xml:space="preserve">4. </w:t>
            </w:r>
          </w:p>
        </w:tc>
        <w:tc>
          <w:tcPr>
            <w:tcW w:w="3447"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ind w:left="36"/>
              <w:jc w:val="both"/>
              <w:rPr>
                <w:rFonts w:ascii="Times New Roman" w:hAnsi="Times New Roman" w:cs="Times New Roman"/>
                <w:sz w:val="24"/>
                <w:szCs w:val="24"/>
              </w:rPr>
            </w:pPr>
            <w:r w:rsidRPr="00281D66">
              <w:rPr>
                <w:rFonts w:ascii="Times New Roman" w:hAnsi="Times New Roman" w:cs="Times New Roman"/>
                <w:sz w:val="24"/>
                <w:szCs w:val="24"/>
              </w:rPr>
              <w:t xml:space="preserve">Строки виконання етапів  (дії, рішення) </w:t>
            </w:r>
          </w:p>
        </w:tc>
        <w:tc>
          <w:tcPr>
            <w:tcW w:w="5602"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ind w:left="34" w:right="145"/>
              <w:jc w:val="both"/>
              <w:rPr>
                <w:rFonts w:ascii="Times New Roman" w:hAnsi="Times New Roman" w:cs="Times New Roman"/>
                <w:sz w:val="24"/>
                <w:szCs w:val="24"/>
              </w:rPr>
            </w:pPr>
            <w:r w:rsidRPr="00281D66">
              <w:rPr>
                <w:rFonts w:ascii="Times New Roman" w:hAnsi="Times New Roman" w:cs="Times New Roman"/>
                <w:sz w:val="24"/>
                <w:szCs w:val="24"/>
                <w:u w:val="single" w:color="000000"/>
              </w:rPr>
              <w:t xml:space="preserve">Посадова особа відділу державної реєстрації актів цивільного стану </w:t>
            </w:r>
            <w:r w:rsidRPr="00281D66">
              <w:rPr>
                <w:rFonts w:ascii="Times New Roman" w:hAnsi="Times New Roman" w:cs="Times New Roman"/>
                <w:b/>
                <w:sz w:val="24"/>
                <w:szCs w:val="24"/>
                <w:u w:val="single" w:color="000000"/>
              </w:rPr>
              <w:t>у день звернення</w:t>
            </w:r>
            <w:r w:rsidRPr="00281D66">
              <w:rPr>
                <w:rFonts w:ascii="Times New Roman" w:hAnsi="Times New Roman" w:cs="Times New Roman"/>
                <w:sz w:val="24"/>
                <w:szCs w:val="24"/>
                <w:u w:val="single" w:color="000000"/>
              </w:rPr>
              <w:t xml:space="preserve"> та у присутності суб’єкта звернення:</w:t>
            </w:r>
          </w:p>
          <w:p w:rsidR="000C4C88" w:rsidRPr="00281D66" w:rsidRDefault="000C4C88" w:rsidP="00C40770">
            <w:pPr>
              <w:spacing w:after="0" w:line="240" w:lineRule="auto"/>
              <w:ind w:right="145"/>
              <w:jc w:val="both"/>
              <w:rPr>
                <w:rFonts w:ascii="Times New Roman" w:hAnsi="Times New Roman" w:cs="Times New Roman"/>
                <w:sz w:val="24"/>
                <w:szCs w:val="24"/>
              </w:rPr>
            </w:pPr>
            <w:r w:rsidRPr="00281D66">
              <w:rPr>
                <w:rFonts w:ascii="Times New Roman" w:hAnsi="Times New Roman" w:cs="Times New Roman"/>
                <w:sz w:val="24"/>
                <w:szCs w:val="24"/>
              </w:rPr>
              <w:t xml:space="preserve">- приймає, перевіряє заяву про повторну видачу свідоцтва про державну реєстрацію акту цивільного стану та повноту поданих документів; </w:t>
            </w:r>
          </w:p>
          <w:p w:rsidR="000C4C88" w:rsidRPr="00281D66" w:rsidRDefault="000C4C88" w:rsidP="00C40770">
            <w:pPr>
              <w:spacing w:after="0" w:line="240" w:lineRule="auto"/>
              <w:ind w:right="145"/>
              <w:jc w:val="both"/>
              <w:rPr>
                <w:rFonts w:ascii="Times New Roman" w:hAnsi="Times New Roman" w:cs="Times New Roman"/>
                <w:sz w:val="24"/>
                <w:szCs w:val="24"/>
              </w:rPr>
            </w:pPr>
            <w:r w:rsidRPr="00281D66">
              <w:rPr>
                <w:rFonts w:ascii="Times New Roman" w:hAnsi="Times New Roman" w:cs="Times New Roman"/>
                <w:sz w:val="24"/>
                <w:szCs w:val="24"/>
              </w:rPr>
              <w:t>- реєструє заяву;</w:t>
            </w:r>
          </w:p>
          <w:p w:rsidR="000C4C88" w:rsidRPr="00281D66" w:rsidRDefault="000C4C88" w:rsidP="00C40770">
            <w:pPr>
              <w:spacing w:after="0" w:line="240" w:lineRule="auto"/>
              <w:ind w:right="145"/>
              <w:jc w:val="both"/>
              <w:rPr>
                <w:rFonts w:ascii="Times New Roman" w:hAnsi="Times New Roman" w:cs="Times New Roman"/>
                <w:sz w:val="24"/>
                <w:szCs w:val="24"/>
              </w:rPr>
            </w:pPr>
            <w:r w:rsidRPr="00281D66">
              <w:rPr>
                <w:rFonts w:ascii="Times New Roman" w:hAnsi="Times New Roman" w:cs="Times New Roman"/>
                <w:sz w:val="24"/>
                <w:szCs w:val="24"/>
              </w:rPr>
              <w:t xml:space="preserve">- перевіряє наявність відповідного актового запису цивільного стану; </w:t>
            </w:r>
          </w:p>
          <w:p w:rsidR="000C4C88" w:rsidRPr="00281D66" w:rsidRDefault="000C4C88" w:rsidP="00C40770">
            <w:pPr>
              <w:spacing w:after="0" w:line="240" w:lineRule="auto"/>
              <w:ind w:right="145"/>
              <w:jc w:val="both"/>
              <w:rPr>
                <w:rFonts w:ascii="Times New Roman" w:hAnsi="Times New Roman" w:cs="Times New Roman"/>
                <w:sz w:val="24"/>
                <w:szCs w:val="24"/>
              </w:rPr>
            </w:pPr>
            <w:r w:rsidRPr="00281D66">
              <w:rPr>
                <w:rFonts w:ascii="Times New Roman" w:hAnsi="Times New Roman" w:cs="Times New Roman"/>
                <w:sz w:val="24"/>
                <w:szCs w:val="24"/>
              </w:rPr>
              <w:t xml:space="preserve">- перевіряє відповідність відомостей у Державному реєстрі актів цивільного стану громадян (далі – Реєстр) даним паперового носія актового запису </w:t>
            </w:r>
          </w:p>
          <w:p w:rsidR="000C4C88" w:rsidRPr="00281D66" w:rsidRDefault="000C4C88" w:rsidP="00C40770">
            <w:pPr>
              <w:spacing w:after="0" w:line="240" w:lineRule="auto"/>
              <w:ind w:right="145"/>
              <w:jc w:val="both"/>
              <w:rPr>
                <w:rFonts w:ascii="Times New Roman" w:hAnsi="Times New Roman" w:cs="Times New Roman"/>
                <w:sz w:val="24"/>
                <w:szCs w:val="24"/>
              </w:rPr>
            </w:pPr>
            <w:r w:rsidRPr="00281D66">
              <w:rPr>
                <w:rFonts w:ascii="Times New Roman" w:hAnsi="Times New Roman" w:cs="Times New Roman"/>
                <w:sz w:val="24"/>
                <w:szCs w:val="24"/>
              </w:rPr>
              <w:t xml:space="preserve">цивільного стану; </w:t>
            </w:r>
          </w:p>
          <w:p w:rsidR="000C4C88" w:rsidRPr="00281D66" w:rsidRDefault="000C4C88" w:rsidP="00C40770">
            <w:pPr>
              <w:spacing w:after="0" w:line="240" w:lineRule="auto"/>
              <w:ind w:right="145"/>
              <w:jc w:val="both"/>
              <w:rPr>
                <w:rFonts w:ascii="Times New Roman" w:hAnsi="Times New Roman" w:cs="Times New Roman"/>
                <w:sz w:val="24"/>
                <w:szCs w:val="24"/>
              </w:rPr>
            </w:pPr>
            <w:r w:rsidRPr="00281D66">
              <w:rPr>
                <w:rFonts w:ascii="Times New Roman" w:hAnsi="Times New Roman" w:cs="Times New Roman"/>
                <w:sz w:val="24"/>
                <w:szCs w:val="24"/>
              </w:rPr>
              <w:t xml:space="preserve">- у разі зберігання актового запису цивільного стану в іншому відділі державної реєстрації актів цивільного стану (окрім зберігання актового запису на тимчасово окупованій території України), робить запит на підтвердження відповідності відомостей у Державному реєстрі актів цивільного стану громадян даним паперового носія актового запису цивільного стану; </w:t>
            </w:r>
          </w:p>
          <w:p w:rsidR="000C4C88" w:rsidRPr="00281D66" w:rsidRDefault="000C4C88" w:rsidP="00C40770">
            <w:pPr>
              <w:spacing w:after="0" w:line="240" w:lineRule="auto"/>
              <w:ind w:right="145"/>
              <w:jc w:val="both"/>
              <w:rPr>
                <w:rFonts w:ascii="Times New Roman" w:hAnsi="Times New Roman" w:cs="Times New Roman"/>
                <w:sz w:val="24"/>
                <w:szCs w:val="24"/>
              </w:rPr>
            </w:pPr>
            <w:r w:rsidRPr="00281D66">
              <w:rPr>
                <w:rFonts w:ascii="Times New Roman" w:hAnsi="Times New Roman" w:cs="Times New Roman"/>
                <w:sz w:val="24"/>
                <w:szCs w:val="24"/>
              </w:rPr>
              <w:t xml:space="preserve">- формує у Реєстрі свідоцтво про державну реєстрацію акту цивільного стану; </w:t>
            </w:r>
          </w:p>
          <w:p w:rsidR="000C4C88" w:rsidRPr="00281D66" w:rsidRDefault="000C4C88" w:rsidP="00C40770">
            <w:pPr>
              <w:spacing w:after="0" w:line="240" w:lineRule="auto"/>
              <w:ind w:right="145"/>
              <w:jc w:val="both"/>
              <w:rPr>
                <w:rFonts w:ascii="Times New Roman" w:hAnsi="Times New Roman" w:cs="Times New Roman"/>
                <w:sz w:val="24"/>
                <w:szCs w:val="24"/>
              </w:rPr>
            </w:pPr>
            <w:r w:rsidRPr="00281D66">
              <w:rPr>
                <w:rFonts w:ascii="Times New Roman" w:hAnsi="Times New Roman" w:cs="Times New Roman"/>
                <w:sz w:val="24"/>
                <w:szCs w:val="24"/>
              </w:rPr>
              <w:t xml:space="preserve">- ознайомлює суб’єкта звернення з відомостями свідоцтва про державну реєстрацію акту цивільного стану; </w:t>
            </w:r>
          </w:p>
          <w:p w:rsidR="000C4C88" w:rsidRPr="00281D66" w:rsidRDefault="000C4C88" w:rsidP="00C40770">
            <w:pPr>
              <w:spacing w:after="0" w:line="240" w:lineRule="auto"/>
              <w:ind w:right="145"/>
              <w:jc w:val="both"/>
              <w:rPr>
                <w:rFonts w:ascii="Times New Roman" w:hAnsi="Times New Roman" w:cs="Times New Roman"/>
                <w:sz w:val="24"/>
                <w:szCs w:val="24"/>
              </w:rPr>
            </w:pPr>
            <w:r w:rsidRPr="00281D66">
              <w:rPr>
                <w:rFonts w:ascii="Times New Roman" w:hAnsi="Times New Roman" w:cs="Times New Roman"/>
                <w:sz w:val="24"/>
                <w:szCs w:val="24"/>
              </w:rPr>
              <w:t xml:space="preserve">- вносить відомості про свідоцтво до книги обліку бланків відповідних свідоцтв та актового запису цивільного стану; </w:t>
            </w:r>
          </w:p>
          <w:p w:rsidR="000C4C88" w:rsidRPr="00281D66" w:rsidRDefault="000C4C88" w:rsidP="00C40770">
            <w:pPr>
              <w:spacing w:after="0" w:line="240" w:lineRule="auto"/>
              <w:ind w:right="145"/>
              <w:jc w:val="both"/>
              <w:rPr>
                <w:rFonts w:ascii="Times New Roman" w:hAnsi="Times New Roman" w:cs="Times New Roman"/>
                <w:sz w:val="24"/>
                <w:szCs w:val="24"/>
              </w:rPr>
            </w:pPr>
            <w:r w:rsidRPr="00281D66">
              <w:rPr>
                <w:rFonts w:ascii="Times New Roman" w:hAnsi="Times New Roman" w:cs="Times New Roman"/>
                <w:sz w:val="24"/>
                <w:szCs w:val="24"/>
              </w:rPr>
              <w:t xml:space="preserve">- видає суб’єкту звернення свідоцтво про державну реєстрацію акту цивільного стану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 </w:t>
            </w:r>
          </w:p>
          <w:p w:rsidR="000C4C88" w:rsidRPr="00281D66" w:rsidRDefault="000C4C88" w:rsidP="00C40770">
            <w:pPr>
              <w:spacing w:after="0" w:line="240" w:lineRule="auto"/>
              <w:ind w:right="145" w:firstLine="248"/>
              <w:jc w:val="both"/>
              <w:rPr>
                <w:rFonts w:ascii="Times New Roman" w:hAnsi="Times New Roman" w:cs="Times New Roman"/>
                <w:b/>
                <w:sz w:val="24"/>
                <w:szCs w:val="24"/>
                <w:u w:val="single" w:color="000000"/>
              </w:rPr>
            </w:pPr>
            <w:r w:rsidRPr="00281D66">
              <w:rPr>
                <w:rFonts w:ascii="Times New Roman" w:hAnsi="Times New Roman" w:cs="Times New Roman"/>
                <w:sz w:val="24"/>
                <w:szCs w:val="24"/>
                <w:u w:val="single" w:color="000000"/>
              </w:rPr>
              <w:t xml:space="preserve">Посадова особа відділу державної реєстрації актів цивільного при отриманні заяви про повторну видачу свідоцтва про державну реєстрацію акту цивільного стану </w:t>
            </w:r>
            <w:r w:rsidRPr="00281D66">
              <w:rPr>
                <w:rFonts w:ascii="Times New Roman" w:hAnsi="Times New Roman" w:cs="Times New Roman"/>
                <w:b/>
                <w:sz w:val="24"/>
                <w:szCs w:val="24"/>
                <w:u w:val="single" w:color="000000"/>
              </w:rPr>
              <w:t xml:space="preserve">поштовим зв’язком </w:t>
            </w:r>
            <w:r w:rsidRPr="00281D66">
              <w:rPr>
                <w:rFonts w:ascii="Times New Roman" w:hAnsi="Times New Roman" w:cs="Times New Roman"/>
                <w:sz w:val="24"/>
                <w:szCs w:val="24"/>
                <w:u w:val="single" w:color="000000"/>
              </w:rPr>
              <w:t>протягом</w:t>
            </w:r>
            <w:r w:rsidRPr="00281D66">
              <w:rPr>
                <w:rFonts w:ascii="Times New Roman" w:hAnsi="Times New Roman" w:cs="Times New Roman"/>
                <w:b/>
                <w:sz w:val="24"/>
                <w:szCs w:val="24"/>
                <w:u w:val="single" w:color="000000"/>
              </w:rPr>
              <w:t xml:space="preserve"> 7 робочих днів з дня надходження заяви:</w:t>
            </w:r>
          </w:p>
          <w:p w:rsidR="000C4C88" w:rsidRPr="00281D66" w:rsidRDefault="000C4C88" w:rsidP="00C40770">
            <w:pPr>
              <w:numPr>
                <w:ilvl w:val="0"/>
                <w:numId w:val="4"/>
              </w:numPr>
              <w:spacing w:after="0" w:line="240" w:lineRule="auto"/>
              <w:ind w:right="145" w:hanging="360"/>
              <w:jc w:val="both"/>
              <w:rPr>
                <w:rFonts w:ascii="Times New Roman" w:hAnsi="Times New Roman" w:cs="Times New Roman"/>
                <w:sz w:val="24"/>
                <w:szCs w:val="24"/>
              </w:rPr>
            </w:pPr>
            <w:r w:rsidRPr="00281D66">
              <w:rPr>
                <w:rFonts w:ascii="Times New Roman" w:hAnsi="Times New Roman" w:cs="Times New Roman"/>
                <w:sz w:val="24"/>
                <w:szCs w:val="24"/>
              </w:rPr>
              <w:t xml:space="preserve">реєструє заяву; </w:t>
            </w:r>
          </w:p>
          <w:p w:rsidR="000C4C88" w:rsidRPr="00281D66" w:rsidRDefault="000C4C88" w:rsidP="00C40770">
            <w:pPr>
              <w:numPr>
                <w:ilvl w:val="0"/>
                <w:numId w:val="4"/>
              </w:numPr>
              <w:spacing w:after="0" w:line="240" w:lineRule="auto"/>
              <w:ind w:left="106" w:right="145" w:firstLine="142"/>
              <w:jc w:val="both"/>
              <w:rPr>
                <w:rFonts w:ascii="Times New Roman" w:hAnsi="Times New Roman" w:cs="Times New Roman"/>
                <w:sz w:val="24"/>
                <w:szCs w:val="24"/>
              </w:rPr>
            </w:pPr>
            <w:r w:rsidRPr="00281D66">
              <w:rPr>
                <w:rFonts w:ascii="Times New Roman" w:hAnsi="Times New Roman" w:cs="Times New Roman"/>
                <w:sz w:val="24"/>
                <w:szCs w:val="24"/>
              </w:rPr>
              <w:lastRenderedPageBreak/>
              <w:t xml:space="preserve">перевіряє наявність відповідного актового запису цивільного стану; </w:t>
            </w:r>
          </w:p>
          <w:p w:rsidR="000C4C88" w:rsidRPr="00281D66" w:rsidRDefault="000C4C88" w:rsidP="00C40770">
            <w:pPr>
              <w:numPr>
                <w:ilvl w:val="0"/>
                <w:numId w:val="4"/>
              </w:numPr>
              <w:spacing w:after="0" w:line="240" w:lineRule="auto"/>
              <w:ind w:left="106" w:right="145" w:firstLine="142"/>
              <w:jc w:val="both"/>
              <w:rPr>
                <w:rFonts w:ascii="Times New Roman" w:hAnsi="Times New Roman" w:cs="Times New Roman"/>
                <w:sz w:val="24"/>
                <w:szCs w:val="24"/>
              </w:rPr>
            </w:pPr>
            <w:r w:rsidRPr="00281D66">
              <w:rPr>
                <w:rFonts w:ascii="Times New Roman" w:hAnsi="Times New Roman" w:cs="Times New Roman"/>
                <w:sz w:val="24"/>
                <w:szCs w:val="24"/>
              </w:rPr>
              <w:t xml:space="preserve">перевіряє відповідність відомостей у Державному реєстрі актів цивільного стану громадян (далі – Реєстр) даним паперового носія актового запису цивільного стану; </w:t>
            </w:r>
          </w:p>
          <w:p w:rsidR="000C4C88" w:rsidRPr="00281D66" w:rsidRDefault="000C4C88" w:rsidP="00C40770">
            <w:pPr>
              <w:numPr>
                <w:ilvl w:val="0"/>
                <w:numId w:val="4"/>
              </w:numPr>
              <w:spacing w:after="0" w:line="240" w:lineRule="auto"/>
              <w:ind w:left="106" w:right="145" w:firstLine="142"/>
              <w:jc w:val="both"/>
              <w:rPr>
                <w:rFonts w:ascii="Times New Roman" w:hAnsi="Times New Roman" w:cs="Times New Roman"/>
                <w:sz w:val="24"/>
                <w:szCs w:val="24"/>
              </w:rPr>
            </w:pPr>
            <w:r w:rsidRPr="00281D66">
              <w:rPr>
                <w:rFonts w:ascii="Times New Roman" w:hAnsi="Times New Roman" w:cs="Times New Roman"/>
                <w:sz w:val="24"/>
                <w:szCs w:val="24"/>
              </w:rPr>
              <w:t xml:space="preserve">формує у Реєстрі свідоцтво про державну реєстрацію акту цивільного стану; </w:t>
            </w:r>
          </w:p>
          <w:p w:rsidR="000C4C88" w:rsidRPr="00281D66" w:rsidRDefault="000C4C88" w:rsidP="00C40770">
            <w:pPr>
              <w:numPr>
                <w:ilvl w:val="0"/>
                <w:numId w:val="4"/>
              </w:numPr>
              <w:spacing w:after="0" w:line="240" w:lineRule="auto"/>
              <w:ind w:left="106" w:right="145" w:firstLine="142"/>
              <w:jc w:val="both"/>
              <w:rPr>
                <w:rFonts w:ascii="Times New Roman" w:hAnsi="Times New Roman" w:cs="Times New Roman"/>
                <w:sz w:val="24"/>
                <w:szCs w:val="24"/>
              </w:rPr>
            </w:pPr>
            <w:r w:rsidRPr="00281D66">
              <w:rPr>
                <w:rFonts w:ascii="Times New Roman" w:hAnsi="Times New Roman" w:cs="Times New Roman"/>
                <w:sz w:val="24"/>
                <w:szCs w:val="24"/>
              </w:rPr>
              <w:t xml:space="preserve">вносить відомості про свідоцтво до книги обліку відповідних свідоцтв та актового запису цивільного стану; </w:t>
            </w:r>
          </w:p>
          <w:p w:rsidR="000C4C88" w:rsidRPr="00281D66" w:rsidRDefault="000C4C88" w:rsidP="00C40770">
            <w:pPr>
              <w:numPr>
                <w:ilvl w:val="0"/>
                <w:numId w:val="4"/>
              </w:numPr>
              <w:spacing w:after="0" w:line="240" w:lineRule="auto"/>
              <w:ind w:left="106" w:right="145" w:firstLine="142"/>
              <w:jc w:val="both"/>
              <w:rPr>
                <w:rFonts w:ascii="Times New Roman" w:hAnsi="Times New Roman" w:cs="Times New Roman"/>
                <w:sz w:val="24"/>
                <w:szCs w:val="24"/>
              </w:rPr>
            </w:pPr>
            <w:r w:rsidRPr="00281D66">
              <w:rPr>
                <w:rFonts w:ascii="Times New Roman" w:hAnsi="Times New Roman" w:cs="Times New Roman"/>
                <w:sz w:val="24"/>
                <w:szCs w:val="24"/>
              </w:rPr>
              <w:t>надсилає до відділу державної реєстрації актів цивільного стану за місцем проживання суб’єкта звернення свідоцтво про державну реєстрацію акту цивільного стану або витяг з Реєстру про відсутність актового запису цивільного стану, про що інформує суб’єкта звернення.</w:t>
            </w:r>
          </w:p>
        </w:tc>
      </w:tr>
      <w:tr w:rsidR="000C4C88" w:rsidRPr="00281D66" w:rsidTr="00C40770">
        <w:tblPrEx>
          <w:tblCellMar>
            <w:left w:w="106" w:type="dxa"/>
            <w:right w:w="0" w:type="dxa"/>
          </w:tblCellMar>
        </w:tblPrEx>
        <w:trPr>
          <w:trHeight w:val="1019"/>
        </w:trPr>
        <w:tc>
          <w:tcPr>
            <w:tcW w:w="526"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rPr>
                <w:rFonts w:ascii="Times New Roman" w:hAnsi="Times New Roman" w:cs="Times New Roman"/>
                <w:sz w:val="24"/>
                <w:szCs w:val="24"/>
              </w:rPr>
            </w:pPr>
            <w:r w:rsidRPr="00281D66">
              <w:rPr>
                <w:rFonts w:ascii="Times New Roman" w:hAnsi="Times New Roman" w:cs="Times New Roman"/>
                <w:sz w:val="24"/>
                <w:szCs w:val="24"/>
              </w:rPr>
              <w:lastRenderedPageBreak/>
              <w:t xml:space="preserve">5. </w:t>
            </w:r>
          </w:p>
        </w:tc>
        <w:tc>
          <w:tcPr>
            <w:tcW w:w="3447" w:type="dxa"/>
            <w:tcBorders>
              <w:top w:val="single" w:sz="4" w:space="0" w:color="000000"/>
              <w:left w:val="single" w:sz="4" w:space="0" w:color="000000"/>
              <w:bottom w:val="single" w:sz="4" w:space="0" w:color="000000"/>
              <w:right w:val="single" w:sz="4" w:space="0" w:color="000000"/>
            </w:tcBorders>
          </w:tcPr>
          <w:p w:rsidR="000C4C88" w:rsidRPr="00281D66" w:rsidRDefault="000C4C88" w:rsidP="00C40770">
            <w:pPr>
              <w:spacing w:after="0" w:line="240" w:lineRule="auto"/>
              <w:ind w:left="34" w:right="208"/>
              <w:jc w:val="both"/>
              <w:rPr>
                <w:rFonts w:ascii="Times New Roman" w:hAnsi="Times New Roman" w:cs="Times New Roman"/>
                <w:sz w:val="24"/>
                <w:szCs w:val="24"/>
              </w:rPr>
            </w:pPr>
            <w:r w:rsidRPr="00281D66">
              <w:rPr>
                <w:rFonts w:ascii="Times New Roman" w:hAnsi="Times New Roman" w:cs="Times New Roman"/>
                <w:sz w:val="24"/>
                <w:szCs w:val="24"/>
              </w:rPr>
              <w:t xml:space="preserve">Механізм оскарження результату надання адміністративної послуги </w:t>
            </w:r>
          </w:p>
        </w:tc>
        <w:tc>
          <w:tcPr>
            <w:tcW w:w="5602" w:type="dxa"/>
            <w:tcBorders>
              <w:top w:val="single" w:sz="4" w:space="0" w:color="000000"/>
              <w:left w:val="single" w:sz="4" w:space="0" w:color="000000"/>
              <w:bottom w:val="single" w:sz="4" w:space="0" w:color="000000"/>
              <w:right w:val="single" w:sz="4" w:space="0" w:color="000000"/>
            </w:tcBorders>
          </w:tcPr>
          <w:p w:rsidR="00F140CF" w:rsidRPr="00F140CF" w:rsidRDefault="00F140CF" w:rsidP="00F140CF">
            <w:pPr>
              <w:spacing w:after="0" w:line="240" w:lineRule="auto"/>
              <w:ind w:left="31" w:right="73"/>
              <w:jc w:val="both"/>
              <w:rPr>
                <w:rFonts w:ascii="Times New Roman" w:hAnsi="Times New Roman" w:cs="Times New Roman"/>
                <w:sz w:val="24"/>
                <w:szCs w:val="24"/>
                <w:lang w:val="uk-UA"/>
              </w:rPr>
            </w:pPr>
            <w:r w:rsidRPr="00F140CF">
              <w:rPr>
                <w:rFonts w:ascii="Times New Roman" w:hAnsi="Times New Roman" w:cs="Times New Roman"/>
                <w:sz w:val="24"/>
                <w:szCs w:val="24"/>
                <w:lang w:val="uk-UA"/>
              </w:rPr>
              <w:t xml:space="preserve">Дії або бездіяльність посадової  особи відділу державної реєстрації актів цивільного стану можуть бути оскаржені до </w:t>
            </w:r>
            <w:r w:rsidR="00117025" w:rsidRPr="00117025">
              <w:rPr>
                <w:rFonts w:ascii="Times New Roman" w:eastAsia="Calibri" w:hAnsi="Times New Roman" w:cs="Times New Roman"/>
                <w:sz w:val="24"/>
                <w:szCs w:val="24"/>
              </w:rPr>
              <w:t>Одеського міжрегіонального управління Міністерства юстиції України</w:t>
            </w:r>
            <w:r w:rsidRPr="00F140CF">
              <w:rPr>
                <w:rFonts w:ascii="Times New Roman" w:hAnsi="Times New Roman" w:cs="Times New Roman"/>
                <w:sz w:val="24"/>
                <w:szCs w:val="24"/>
                <w:lang w:val="uk-UA"/>
              </w:rPr>
              <w:t>, Міністерства юстиції України та/або до суду в порядку, встановленому законом.</w:t>
            </w:r>
          </w:p>
          <w:p w:rsidR="000C4C88" w:rsidRPr="00F140CF" w:rsidRDefault="000C4C88" w:rsidP="00C40770">
            <w:pPr>
              <w:spacing w:after="0" w:line="240" w:lineRule="auto"/>
              <w:ind w:left="31" w:right="73"/>
              <w:jc w:val="both"/>
              <w:rPr>
                <w:rFonts w:ascii="Times New Roman" w:hAnsi="Times New Roman" w:cs="Times New Roman"/>
                <w:sz w:val="24"/>
                <w:szCs w:val="24"/>
                <w:lang w:val="uk-UA"/>
              </w:rPr>
            </w:pPr>
          </w:p>
        </w:tc>
      </w:tr>
    </w:tbl>
    <w:p w:rsidR="000C4C88" w:rsidRPr="00281D66" w:rsidRDefault="000C4C88"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C40770" w:rsidRPr="00281D66" w:rsidRDefault="00C40770" w:rsidP="000C4C88">
      <w:pPr>
        <w:rPr>
          <w:rFonts w:ascii="Times New Roman" w:hAnsi="Times New Roman" w:cs="Times New Roman"/>
          <w:sz w:val="24"/>
          <w:szCs w:val="24"/>
          <w:lang w:val="uk-UA"/>
        </w:rPr>
      </w:pPr>
    </w:p>
    <w:p w:rsidR="00013885" w:rsidRDefault="00C40770" w:rsidP="00C40770">
      <w:pPr>
        <w:spacing w:after="0"/>
        <w:rPr>
          <w:rFonts w:ascii="Times New Roman" w:hAnsi="Times New Roman" w:cs="Times New Roman"/>
          <w:sz w:val="24"/>
          <w:szCs w:val="24"/>
          <w:lang w:val="uk-UA"/>
        </w:rPr>
      </w:pPr>
      <w:r w:rsidRPr="00281D66">
        <w:rPr>
          <w:rFonts w:ascii="Times New Roman" w:hAnsi="Times New Roman" w:cs="Times New Roman"/>
          <w:sz w:val="24"/>
          <w:szCs w:val="24"/>
          <w:lang w:val="uk-UA"/>
        </w:rPr>
        <w:t xml:space="preserve">                                                                      </w:t>
      </w:r>
      <w:r w:rsidR="0072154C">
        <w:rPr>
          <w:rFonts w:ascii="Times New Roman" w:hAnsi="Times New Roman" w:cs="Times New Roman"/>
          <w:sz w:val="24"/>
          <w:szCs w:val="24"/>
          <w:lang w:val="uk-UA"/>
        </w:rPr>
        <w:t xml:space="preserve">                         </w:t>
      </w:r>
    </w:p>
    <w:p w:rsidR="00ED4A82" w:rsidRDefault="00ED4A82" w:rsidP="001E1FBF">
      <w:pPr>
        <w:suppressAutoHyphens/>
        <w:spacing w:after="0" w:line="240" w:lineRule="auto"/>
        <w:ind w:left="5103"/>
        <w:rPr>
          <w:rFonts w:ascii="Times New Roman" w:eastAsia="Times New Roman" w:hAnsi="Times New Roman" w:cs="Times New Roman"/>
          <w:sz w:val="24"/>
          <w:szCs w:val="24"/>
          <w:lang w:val="uk-UA" w:eastAsia="uk-UA"/>
        </w:rPr>
      </w:pPr>
    </w:p>
    <w:p w:rsidR="00FC40CF" w:rsidRPr="00FC40CF" w:rsidRDefault="00FC40CF" w:rsidP="00FC40CF">
      <w:pPr>
        <w:pageBreakBefore/>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lastRenderedPageBreak/>
        <w:t>ЗАТВЕРДЖЕНО</w:t>
      </w:r>
    </w:p>
    <w:p w:rsidR="00FC40CF" w:rsidRPr="00FC40CF" w:rsidRDefault="00FC40CF" w:rsidP="00FC40CF">
      <w:pPr>
        <w:suppressAutoHyphens/>
        <w:spacing w:after="0" w:line="240" w:lineRule="auto"/>
        <w:ind w:left="5954"/>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Наказ Одеського міжрегіонального управління  Міністерства юстиції України</w:t>
      </w:r>
    </w:p>
    <w:p w:rsidR="00FC40CF" w:rsidRPr="00FC40CF" w:rsidRDefault="00FC40CF" w:rsidP="00FC40CF">
      <w:pPr>
        <w:suppressAutoHyphens/>
        <w:spacing w:after="0" w:line="240" w:lineRule="auto"/>
        <w:jc w:val="center"/>
        <w:rPr>
          <w:rFonts w:ascii="Times New Roman" w:eastAsia="Calibri" w:hAnsi="Times New Roman" w:cs="Times New Roman"/>
          <w:sz w:val="24"/>
          <w:szCs w:val="24"/>
          <w:lang w:val="uk-UA" w:eastAsia="ar-SA"/>
        </w:rPr>
      </w:pPr>
      <w:r w:rsidRPr="00FC40CF">
        <w:rPr>
          <w:rFonts w:ascii="Times New Roman" w:eastAsia="Calibri" w:hAnsi="Times New Roman" w:cs="Times New Roman"/>
          <w:sz w:val="24"/>
          <w:szCs w:val="24"/>
          <w:lang w:val="uk-UA" w:eastAsia="ar-SA"/>
        </w:rPr>
        <w:t xml:space="preserve">                                                                                   </w:t>
      </w:r>
      <w:bookmarkStart w:id="3" w:name="_GoBack"/>
      <w:bookmarkEnd w:id="3"/>
      <w:r w:rsidR="00DB591A">
        <w:rPr>
          <w:rFonts w:ascii="Times New Roman" w:eastAsia="Calibri" w:hAnsi="Times New Roman" w:cs="Times New Roman"/>
          <w:sz w:val="24"/>
          <w:szCs w:val="24"/>
          <w:lang w:val="uk-UA" w:eastAsia="ar-SA"/>
        </w:rPr>
        <w:t>09.04.2026 № 312/04.2-02</w:t>
      </w:r>
    </w:p>
    <w:p w:rsidR="00ED4A82" w:rsidRPr="00ED4A82" w:rsidRDefault="00ED4A82" w:rsidP="00C40770">
      <w:pPr>
        <w:spacing w:before="100" w:beforeAutospacing="1" w:after="0" w:line="240" w:lineRule="auto"/>
        <w:rPr>
          <w:rFonts w:ascii="Times New Roman" w:eastAsia="Times New Roman" w:hAnsi="Times New Roman" w:cs="Times New Roman"/>
          <w:sz w:val="24"/>
          <w:szCs w:val="24"/>
          <w:lang w:val="uk-UA" w:eastAsia="ru-RU"/>
        </w:rPr>
      </w:pPr>
    </w:p>
    <w:p w:rsidR="00C40770" w:rsidRPr="00281D66" w:rsidRDefault="00C40770" w:rsidP="00C40770">
      <w:pPr>
        <w:spacing w:after="0" w:line="240" w:lineRule="auto"/>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b/>
          <w:bCs/>
          <w:sz w:val="24"/>
          <w:szCs w:val="24"/>
          <w:lang w:val="uk-UA" w:eastAsia="ru-RU"/>
        </w:rPr>
        <w:t>ТЕХНОЛОГІЧНА</w:t>
      </w:r>
      <w:r w:rsidRPr="00281D66">
        <w:rPr>
          <w:rFonts w:ascii="Times New Roman" w:eastAsia="Times New Roman" w:hAnsi="Times New Roman" w:cs="Times New Roman"/>
          <w:b/>
          <w:bCs/>
          <w:sz w:val="24"/>
          <w:szCs w:val="24"/>
          <w:lang w:eastAsia="ru-RU"/>
        </w:rPr>
        <w:t xml:space="preserve"> КАРТКА </w:t>
      </w:r>
    </w:p>
    <w:p w:rsidR="00C40770" w:rsidRPr="00281D66" w:rsidRDefault="00C40770" w:rsidP="00C40770">
      <w:pPr>
        <w:spacing w:after="0" w:line="240" w:lineRule="auto"/>
        <w:rPr>
          <w:rFonts w:ascii="Times New Roman" w:eastAsia="Times New Roman" w:hAnsi="Times New Roman" w:cs="Times New Roman"/>
          <w:sz w:val="24"/>
          <w:szCs w:val="24"/>
          <w:lang w:eastAsia="ru-RU"/>
        </w:rPr>
      </w:pPr>
      <w:r w:rsidRPr="00281D66">
        <w:rPr>
          <w:rFonts w:ascii="Times New Roman" w:eastAsia="Times New Roman" w:hAnsi="Times New Roman" w:cs="Times New Roman"/>
          <w:b/>
          <w:bCs/>
          <w:sz w:val="24"/>
          <w:szCs w:val="24"/>
          <w:lang w:eastAsia="ru-RU"/>
        </w:rPr>
        <w:t xml:space="preserve">адміністративної послуги з внесення змін до актових записів цивільного стану, </w:t>
      </w:r>
    </w:p>
    <w:p w:rsidR="00C40770" w:rsidRPr="003B0BEC" w:rsidRDefault="00C40770" w:rsidP="00C40770">
      <w:pPr>
        <w:spacing w:after="0" w:line="240" w:lineRule="auto"/>
        <w:jc w:val="center"/>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b/>
          <w:bCs/>
          <w:sz w:val="24"/>
          <w:szCs w:val="24"/>
          <w:lang w:eastAsia="ru-RU"/>
        </w:rPr>
        <w:t>їх</w:t>
      </w:r>
      <w:r w:rsidRPr="00281D66">
        <w:rPr>
          <w:rFonts w:ascii="Times New Roman" w:eastAsia="Times New Roman" w:hAnsi="Times New Roman" w:cs="Times New Roman"/>
          <w:b/>
          <w:bCs/>
          <w:sz w:val="24"/>
          <w:szCs w:val="24"/>
          <w:lang w:val="uk-UA" w:eastAsia="ru-RU"/>
        </w:rPr>
        <w:t xml:space="preserve"> </w:t>
      </w:r>
      <w:r w:rsidRPr="00281D66">
        <w:rPr>
          <w:rFonts w:ascii="Times New Roman" w:eastAsia="Times New Roman" w:hAnsi="Times New Roman" w:cs="Times New Roman"/>
          <w:b/>
          <w:bCs/>
          <w:sz w:val="24"/>
          <w:szCs w:val="24"/>
          <w:lang w:eastAsia="ru-RU"/>
        </w:rPr>
        <w:t xml:space="preserve">поновлення та </w:t>
      </w:r>
      <w:r w:rsidR="003B0BEC">
        <w:rPr>
          <w:rFonts w:ascii="Times New Roman" w:eastAsia="Times New Roman" w:hAnsi="Times New Roman" w:cs="Times New Roman"/>
          <w:b/>
          <w:bCs/>
          <w:sz w:val="24"/>
          <w:szCs w:val="24"/>
          <w:lang w:val="uk-UA" w:eastAsia="ru-RU"/>
        </w:rPr>
        <w:t>припинення дії</w:t>
      </w:r>
    </w:p>
    <w:p w:rsidR="00FC40CF" w:rsidRPr="00E95BE6" w:rsidRDefault="00BF0F70" w:rsidP="00591389">
      <w:pPr>
        <w:spacing w:after="0" w:line="240" w:lineRule="auto"/>
        <w:jc w:val="center"/>
        <w:rPr>
          <w:rFonts w:ascii="Times New Roman" w:hAnsi="Times New Roman" w:cs="Times New Roman"/>
          <w:b/>
          <w:bCs/>
          <w:sz w:val="24"/>
          <w:szCs w:val="24"/>
          <w:lang w:val="uk-UA"/>
        </w:rPr>
      </w:pPr>
      <w:r w:rsidRPr="00E95BE6">
        <w:rPr>
          <w:rFonts w:ascii="Times New Roman" w:hAnsi="Times New Roman" w:cs="Times New Roman"/>
          <w:b/>
          <w:bCs/>
          <w:iCs/>
          <w:sz w:val="24"/>
          <w:szCs w:val="24"/>
          <w:lang w:val="uk-UA" w:eastAsia="uk-UA"/>
        </w:rPr>
        <w:t xml:space="preserve">Новоодеського відділу державної реєстрації актів цивільного стану у Миколаївському районі Миколаївської області </w:t>
      </w:r>
      <w:r w:rsidR="00FC40CF" w:rsidRPr="00E95BE6">
        <w:rPr>
          <w:rFonts w:ascii="Times New Roman" w:hAnsi="Times New Roman" w:cs="Times New Roman"/>
          <w:b/>
          <w:bCs/>
          <w:sz w:val="24"/>
          <w:szCs w:val="24"/>
          <w:lang w:val="uk-UA"/>
        </w:rPr>
        <w:t xml:space="preserve">Одеського міжрегіонального управління </w:t>
      </w:r>
    </w:p>
    <w:p w:rsidR="00BF0F70" w:rsidRPr="00E95BE6" w:rsidRDefault="00FC40CF" w:rsidP="00591389">
      <w:pPr>
        <w:spacing w:after="0" w:line="240" w:lineRule="auto"/>
        <w:jc w:val="center"/>
        <w:rPr>
          <w:rFonts w:ascii="Times New Roman" w:hAnsi="Times New Roman" w:cs="Times New Roman"/>
          <w:b/>
          <w:bCs/>
          <w:iCs/>
          <w:sz w:val="24"/>
          <w:szCs w:val="24"/>
          <w:lang w:val="uk-UA" w:eastAsia="uk-UA"/>
        </w:rPr>
      </w:pPr>
      <w:r w:rsidRPr="00E95BE6">
        <w:rPr>
          <w:rFonts w:ascii="Times New Roman" w:hAnsi="Times New Roman" w:cs="Times New Roman"/>
          <w:b/>
          <w:bCs/>
          <w:sz w:val="24"/>
          <w:szCs w:val="24"/>
          <w:lang w:val="uk-UA"/>
        </w:rPr>
        <w:t>Міністерства юстиції України</w:t>
      </w:r>
    </w:p>
    <w:tbl>
      <w:tblPr>
        <w:tblStyle w:val="a3"/>
        <w:tblW w:w="0" w:type="auto"/>
        <w:tblLook w:val="04A0" w:firstRow="1" w:lastRow="0" w:firstColumn="1" w:lastColumn="0" w:noHBand="0" w:noVBand="1"/>
      </w:tblPr>
      <w:tblGrid>
        <w:gridCol w:w="675"/>
        <w:gridCol w:w="2552"/>
        <w:gridCol w:w="6628"/>
      </w:tblGrid>
      <w:tr w:rsidR="00503383" w:rsidTr="00415CF7">
        <w:tc>
          <w:tcPr>
            <w:tcW w:w="675" w:type="dxa"/>
          </w:tcPr>
          <w:p w:rsidR="00503383" w:rsidRPr="00281D66" w:rsidRDefault="00503383" w:rsidP="002A0AD7">
            <w:pPr>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1.</w:t>
            </w:r>
          </w:p>
        </w:tc>
        <w:tc>
          <w:tcPr>
            <w:tcW w:w="2552" w:type="dxa"/>
          </w:tcPr>
          <w:p w:rsidR="00503383" w:rsidRPr="00281D66" w:rsidRDefault="00503383" w:rsidP="002A0AD7">
            <w:pPr>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Етапи опрацювання заяви про надання адміністративної послуги</w:t>
            </w:r>
          </w:p>
          <w:p w:rsidR="00503383" w:rsidRPr="00281D66" w:rsidRDefault="00503383" w:rsidP="002A0AD7">
            <w:pPr>
              <w:jc w:val="center"/>
              <w:rPr>
                <w:rFonts w:ascii="Times New Roman" w:eastAsia="Times New Roman" w:hAnsi="Times New Roman" w:cs="Times New Roman"/>
                <w:sz w:val="24"/>
                <w:szCs w:val="24"/>
                <w:lang w:eastAsia="ru-RU"/>
              </w:rPr>
            </w:pPr>
          </w:p>
          <w:p w:rsidR="00503383" w:rsidRPr="00281D66" w:rsidRDefault="00503383" w:rsidP="002A0AD7">
            <w:pPr>
              <w:jc w:val="center"/>
              <w:rPr>
                <w:rFonts w:ascii="Times New Roman" w:eastAsia="Times New Roman" w:hAnsi="Times New Roman" w:cs="Times New Roman"/>
                <w:sz w:val="24"/>
                <w:szCs w:val="24"/>
                <w:lang w:eastAsia="ru-RU"/>
              </w:rPr>
            </w:pPr>
          </w:p>
          <w:p w:rsidR="00503383" w:rsidRPr="00281D66" w:rsidRDefault="00503383" w:rsidP="002A0AD7">
            <w:pPr>
              <w:jc w:val="center"/>
              <w:rPr>
                <w:rFonts w:ascii="Times New Roman" w:eastAsia="Times New Roman" w:hAnsi="Times New Roman" w:cs="Times New Roman"/>
                <w:sz w:val="24"/>
                <w:szCs w:val="24"/>
                <w:lang w:eastAsia="ru-RU"/>
              </w:rPr>
            </w:pPr>
          </w:p>
          <w:p w:rsidR="00503383" w:rsidRPr="00281D66" w:rsidRDefault="00503383" w:rsidP="002A0AD7">
            <w:pPr>
              <w:jc w:val="center"/>
              <w:rPr>
                <w:rFonts w:ascii="Times New Roman" w:eastAsia="Times New Roman" w:hAnsi="Times New Roman" w:cs="Times New Roman"/>
                <w:sz w:val="24"/>
                <w:szCs w:val="24"/>
                <w:lang w:eastAsia="ru-RU"/>
              </w:rPr>
            </w:pPr>
          </w:p>
        </w:tc>
        <w:tc>
          <w:tcPr>
            <w:tcW w:w="6628" w:type="dxa"/>
          </w:tcPr>
          <w:p w:rsidR="00503383" w:rsidRPr="00281D66" w:rsidRDefault="00503383" w:rsidP="00F140CF">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Посадова особа відділу для внесення змін до актового запису цивільного стану або його поновлення</w:t>
            </w:r>
            <w:r w:rsidRPr="00281D66">
              <w:rPr>
                <w:rFonts w:ascii="Times New Roman" w:eastAsia="Times New Roman" w:hAnsi="Times New Roman" w:cs="Times New Roman"/>
                <w:sz w:val="24"/>
                <w:szCs w:val="24"/>
                <w:lang w:val="uk-UA" w:eastAsia="ru-RU"/>
              </w:rPr>
              <w:t xml:space="preserve"> </w:t>
            </w:r>
            <w:r w:rsidRPr="00281D66">
              <w:rPr>
                <w:rFonts w:ascii="Times New Roman" w:eastAsia="Times New Roman" w:hAnsi="Times New Roman" w:cs="Times New Roman"/>
                <w:sz w:val="24"/>
                <w:szCs w:val="24"/>
                <w:lang w:eastAsia="ru-RU"/>
              </w:rPr>
              <w:t>та видачі у зв’язку з цим свідоцтва про державну реєстрацію акту цивільного стану</w:t>
            </w:r>
          </w:p>
          <w:p w:rsidR="00503383" w:rsidRPr="00281D66" w:rsidRDefault="00503383" w:rsidP="00F140CF">
            <w:pPr>
              <w:numPr>
                <w:ilvl w:val="0"/>
                <w:numId w:val="5"/>
              </w:numPr>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xml:space="preserve">приймає, перевіряє заяву та повноту поданих документів; </w:t>
            </w:r>
          </w:p>
          <w:p w:rsidR="00503383" w:rsidRPr="00281D66" w:rsidRDefault="00503383" w:rsidP="002A0AD7">
            <w:pPr>
              <w:numPr>
                <w:ilvl w:val="0"/>
                <w:numId w:val="5"/>
              </w:numPr>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реєструє заяву;</w:t>
            </w:r>
          </w:p>
          <w:p w:rsidR="00503383" w:rsidRPr="00281D66" w:rsidRDefault="00503383" w:rsidP="00F140CF">
            <w:pPr>
              <w:ind w:left="34" w:firstLine="505"/>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надсилає запити для формування витягів з Державного реєстру актів цивільного стану громадян (далі – Реєстр) чи витребування копій актових записів цивільного стану, якщо відповідні актові записи цивільного стану не знаходяться у володінні відділу (у тому числі за допомогою засобів телекомунікаційного зв’язку);</w:t>
            </w:r>
          </w:p>
          <w:p w:rsidR="00503383" w:rsidRPr="00281D66" w:rsidRDefault="00503383" w:rsidP="00F140CF">
            <w:pPr>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контролює своєчасне надходження відповідей на направлені запити (запитуваний орган державної реєстрації актів цивільного стану України направляє відповідь не пізніше трьох робочих днів з дня отримання запиту);</w:t>
            </w:r>
          </w:p>
          <w:p w:rsidR="00503383" w:rsidRPr="00281D66" w:rsidRDefault="00503383" w:rsidP="00F140CF">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xml:space="preserve">- аналізує </w:t>
            </w:r>
            <w:r w:rsidRPr="00281D66">
              <w:rPr>
                <w:rFonts w:ascii="Times New Roman" w:eastAsia="Times New Roman" w:hAnsi="Times New Roman" w:cs="Times New Roman"/>
                <w:sz w:val="24"/>
                <w:szCs w:val="24"/>
                <w:lang w:val="uk-UA" w:eastAsia="ru-RU"/>
              </w:rPr>
              <w:t>документи та складає висновок про внесення змін до актового запису цивільного стану чи його поновлення або про відмову в цьому;</w:t>
            </w:r>
          </w:p>
          <w:p w:rsidR="00503383" w:rsidRPr="00281D66" w:rsidRDefault="00503383" w:rsidP="00F140CF">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вносить зміни до паперового носія актового запису цивільного стану та Реєстру;</w:t>
            </w:r>
          </w:p>
          <w:p w:rsidR="00503383" w:rsidRPr="00281D66" w:rsidRDefault="00503383" w:rsidP="00F140CF">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поновлює актовий запис цивільного стану в Реєстрі;</w:t>
            </w:r>
          </w:p>
          <w:p w:rsidR="00503383" w:rsidRPr="00281D66" w:rsidRDefault="00503383" w:rsidP="00F140CF">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ознайомлює суб’єкта звернення з відомостями актового запису цивільного стану;</w:t>
            </w:r>
          </w:p>
          <w:p w:rsidR="00503383" w:rsidRPr="00281D66" w:rsidRDefault="00503383" w:rsidP="00F140CF">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формує свідоцтво про державну реєстрацію акту цивільного станув Реєстрі;</w:t>
            </w:r>
          </w:p>
          <w:p w:rsidR="00503383" w:rsidRPr="00281D66" w:rsidRDefault="00503383" w:rsidP="00F140CF">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вносить відомості про свідоцтво про державну реєстрацію акту цивільного стану до книги обліку бланків відповдіних свідоцтв;</w:t>
            </w:r>
          </w:p>
          <w:p w:rsidR="00503383" w:rsidRPr="00281D66" w:rsidRDefault="00503383" w:rsidP="00F140CF">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видає суб’єкту звернення відповідне свідоцтво про державну реєстрацію акту цивільного стану у зв’язку із внесенням змін, поновленням актового запису цивільного стану або висновок про відмову в цьому для оскарження в суді.</w:t>
            </w:r>
          </w:p>
        </w:tc>
      </w:tr>
      <w:tr w:rsidR="00503383" w:rsidTr="00415CF7">
        <w:tc>
          <w:tcPr>
            <w:tcW w:w="675" w:type="dxa"/>
          </w:tcPr>
          <w:p w:rsidR="00503383" w:rsidRPr="00281D66" w:rsidRDefault="00503383" w:rsidP="002A0AD7">
            <w:pPr>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2.</w:t>
            </w:r>
          </w:p>
        </w:tc>
        <w:tc>
          <w:tcPr>
            <w:tcW w:w="2552" w:type="dxa"/>
          </w:tcPr>
          <w:p w:rsidR="00503383" w:rsidRPr="00281D66" w:rsidRDefault="00503383" w:rsidP="00FC40CF">
            <w:pPr>
              <w:ind w:left="-107" w:right="-104"/>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Відповідальна посадова особа суб’єкта надання адміністративної послуги</w:t>
            </w:r>
          </w:p>
        </w:tc>
        <w:tc>
          <w:tcPr>
            <w:tcW w:w="6628" w:type="dxa"/>
          </w:tcPr>
          <w:p w:rsidR="00503383" w:rsidRPr="00281D66" w:rsidRDefault="00503383" w:rsidP="002A0AD7">
            <w:pP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xml:space="preserve">Начальник відділу </w:t>
            </w:r>
          </w:p>
        </w:tc>
      </w:tr>
      <w:tr w:rsidR="00503383" w:rsidTr="00415CF7">
        <w:tc>
          <w:tcPr>
            <w:tcW w:w="675" w:type="dxa"/>
          </w:tcPr>
          <w:p w:rsidR="00503383" w:rsidRPr="00281D66" w:rsidRDefault="00503383" w:rsidP="002A0AD7">
            <w:pPr>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3.</w:t>
            </w:r>
          </w:p>
        </w:tc>
        <w:tc>
          <w:tcPr>
            <w:tcW w:w="2552" w:type="dxa"/>
          </w:tcPr>
          <w:p w:rsidR="00503383" w:rsidRPr="00281D66" w:rsidRDefault="00503383" w:rsidP="00FC40CF">
            <w:pPr>
              <w:ind w:left="-107" w:right="-104"/>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xml:space="preserve">Структурний підрозділ, відповідальний за етап </w:t>
            </w:r>
            <w:r w:rsidRPr="00281D66">
              <w:rPr>
                <w:rFonts w:ascii="Times New Roman" w:eastAsia="Times New Roman" w:hAnsi="Times New Roman" w:cs="Times New Roman"/>
                <w:sz w:val="24"/>
                <w:szCs w:val="24"/>
                <w:lang w:eastAsia="ru-RU"/>
              </w:rPr>
              <w:br/>
              <w:t>(дію, рішення)</w:t>
            </w:r>
          </w:p>
        </w:tc>
        <w:tc>
          <w:tcPr>
            <w:tcW w:w="6628" w:type="dxa"/>
          </w:tcPr>
          <w:p w:rsidR="00503383" w:rsidRPr="002A0AD7" w:rsidRDefault="00503383" w:rsidP="002A0AD7">
            <w:pPr>
              <w:jc w:val="both"/>
              <w:rPr>
                <w:rFonts w:ascii="Times New Roman" w:hAnsi="Times New Roman" w:cs="Times New Roman"/>
                <w:sz w:val="24"/>
                <w:szCs w:val="24"/>
                <w:lang w:val="uk-UA" w:eastAsia="uk-UA"/>
              </w:rPr>
            </w:pPr>
            <w:r w:rsidRPr="00281D66">
              <w:rPr>
                <w:rFonts w:ascii="Times New Roman" w:hAnsi="Times New Roman" w:cs="Times New Roman"/>
                <w:sz w:val="24"/>
                <w:szCs w:val="24"/>
                <w:lang w:eastAsia="uk-UA"/>
              </w:rPr>
              <w:t>Новоодеськ</w:t>
            </w:r>
            <w:r w:rsidRPr="00281D66">
              <w:rPr>
                <w:rFonts w:ascii="Times New Roman" w:hAnsi="Times New Roman" w:cs="Times New Roman"/>
                <w:sz w:val="24"/>
                <w:szCs w:val="24"/>
                <w:lang w:val="uk-UA" w:eastAsia="uk-UA"/>
              </w:rPr>
              <w:t>ий</w:t>
            </w:r>
            <w:r w:rsidRPr="00281D66">
              <w:rPr>
                <w:rFonts w:ascii="Times New Roman" w:hAnsi="Times New Roman" w:cs="Times New Roman"/>
                <w:sz w:val="24"/>
                <w:szCs w:val="24"/>
                <w:lang w:eastAsia="uk-UA"/>
              </w:rPr>
              <w:t xml:space="preserve"> відділ</w:t>
            </w:r>
            <w:r w:rsidRPr="00281D66">
              <w:rPr>
                <w:rFonts w:ascii="Times New Roman" w:hAnsi="Times New Roman" w:cs="Times New Roman"/>
                <w:sz w:val="24"/>
                <w:szCs w:val="24"/>
                <w:lang w:val="uk-UA" w:eastAsia="uk-UA"/>
              </w:rPr>
              <w:t xml:space="preserve"> </w:t>
            </w:r>
            <w:r w:rsidRPr="00281D66">
              <w:rPr>
                <w:rFonts w:ascii="Times New Roman" w:hAnsi="Times New Roman" w:cs="Times New Roman"/>
                <w:sz w:val="24"/>
                <w:szCs w:val="24"/>
                <w:lang w:eastAsia="uk-UA"/>
              </w:rPr>
              <w:t xml:space="preserve">державної реєстрації актів цивільного стану у Миколаївському районі Миколаївської області </w:t>
            </w:r>
            <w:r w:rsidR="00FC40CF" w:rsidRPr="00B97CC5">
              <w:rPr>
                <w:rFonts w:ascii="Times New Roman" w:hAnsi="Times New Roman" w:cs="Times New Roman"/>
                <w:sz w:val="24"/>
                <w:szCs w:val="24"/>
              </w:rPr>
              <w:t>Одеського міжрегіонального управління Міністерства юстиції України</w:t>
            </w:r>
            <w:r w:rsidR="00FC40CF" w:rsidRPr="002A0AD7">
              <w:rPr>
                <w:rFonts w:ascii="Times New Roman" w:hAnsi="Times New Roman" w:cs="Times New Roman"/>
                <w:sz w:val="24"/>
                <w:szCs w:val="24"/>
                <w:lang w:val="uk-UA" w:eastAsia="uk-UA"/>
              </w:rPr>
              <w:t xml:space="preserve"> </w:t>
            </w:r>
          </w:p>
        </w:tc>
      </w:tr>
      <w:tr w:rsidR="00503383" w:rsidRPr="00DB591A" w:rsidTr="00415CF7">
        <w:tc>
          <w:tcPr>
            <w:tcW w:w="675" w:type="dxa"/>
          </w:tcPr>
          <w:p w:rsidR="00503383" w:rsidRPr="00281D66" w:rsidRDefault="00503383" w:rsidP="002A0AD7">
            <w:pPr>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lastRenderedPageBreak/>
              <w:t>4.</w:t>
            </w:r>
          </w:p>
        </w:tc>
        <w:tc>
          <w:tcPr>
            <w:tcW w:w="2552" w:type="dxa"/>
          </w:tcPr>
          <w:p w:rsidR="00503383" w:rsidRPr="00281D66" w:rsidRDefault="00503383" w:rsidP="002A0AD7">
            <w:pPr>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Строки виконання етапів (дії, рішення)</w:t>
            </w:r>
          </w:p>
          <w:p w:rsidR="00503383" w:rsidRPr="00281D66" w:rsidRDefault="00503383" w:rsidP="002A0AD7">
            <w:pPr>
              <w:jc w:val="center"/>
              <w:rPr>
                <w:rFonts w:ascii="Times New Roman" w:eastAsia="Times New Roman" w:hAnsi="Times New Roman" w:cs="Times New Roman"/>
                <w:sz w:val="24"/>
                <w:szCs w:val="24"/>
                <w:lang w:eastAsia="ru-RU"/>
              </w:rPr>
            </w:pPr>
          </w:p>
        </w:tc>
        <w:tc>
          <w:tcPr>
            <w:tcW w:w="6628" w:type="dxa"/>
          </w:tcPr>
          <w:p w:rsidR="00503383" w:rsidRPr="00281D66" w:rsidRDefault="00503383" w:rsidP="002A0AD7">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Посадова особа для внесення змін до актового запису цивільного стану або його поновлення та видачі у зв’язку з цим свідоцтва про державну реєстрацію акту цивільного стану</w:t>
            </w:r>
          </w:p>
          <w:p w:rsidR="00503383" w:rsidRPr="00281D66" w:rsidRDefault="00503383" w:rsidP="002A0AD7">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у день звернення та у присутності суб’єкта звернення:</w:t>
            </w:r>
          </w:p>
          <w:p w:rsidR="00503383" w:rsidRPr="00281D66" w:rsidRDefault="00503383" w:rsidP="002A0AD7">
            <w:pPr>
              <w:ind w:left="34" w:firstLine="45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приймає, перевіряє заяву та повноту поданих документів;</w:t>
            </w:r>
          </w:p>
          <w:p w:rsidR="00503383" w:rsidRPr="00281D66" w:rsidRDefault="00503383" w:rsidP="002A0AD7">
            <w:pPr>
              <w:ind w:left="493"/>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реєструє заяву;</w:t>
            </w:r>
          </w:p>
          <w:p w:rsidR="00503383" w:rsidRPr="00281D66" w:rsidRDefault="00503383" w:rsidP="00415CF7">
            <w:pPr>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готує запити для формування витягів з Реєстру чи витребування копій актових записів цивільного стану, якщо відповідні актові записи цивільного стану не знаходяться у володінні відділу;</w:t>
            </w:r>
          </w:p>
          <w:p w:rsidR="00503383" w:rsidRPr="00281D66" w:rsidRDefault="00503383" w:rsidP="002A0AD7">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при надходженні витребуваних документів:</w:t>
            </w:r>
          </w:p>
          <w:p w:rsidR="00503383" w:rsidRPr="00281D66" w:rsidRDefault="00503383" w:rsidP="002A0AD7">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xml:space="preserve">- аналізує </w:t>
            </w:r>
            <w:r w:rsidRPr="00281D66">
              <w:rPr>
                <w:rFonts w:ascii="Times New Roman" w:eastAsia="Times New Roman" w:hAnsi="Times New Roman" w:cs="Times New Roman"/>
                <w:sz w:val="24"/>
                <w:szCs w:val="24"/>
                <w:lang w:val="uk-UA" w:eastAsia="ru-RU"/>
              </w:rPr>
              <w:t>документи та складає висновок про внесення змін до актового запису цивільного стану чи його поновлення або про відмову в цьому;</w:t>
            </w:r>
          </w:p>
          <w:p w:rsidR="00503383" w:rsidRPr="00281D66" w:rsidRDefault="00503383" w:rsidP="00415CF7">
            <w:pPr>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 запрошує суб’єкта звернення для внесення змін, поновлення актового запису цивільного стану та видачі свідоцтва про державну реєстрацію акту цивільного стану або висновку про відмову в цьому;</w:t>
            </w:r>
          </w:p>
          <w:p w:rsidR="00503383" w:rsidRPr="00281D66" w:rsidRDefault="00503383" w:rsidP="002A0AD7">
            <w:pPr>
              <w:ind w:firstLine="539"/>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val="uk-UA" w:eastAsia="ru-RU"/>
              </w:rPr>
              <w:t>У день звернення та у присутності суб’єкта звернення:</w:t>
            </w:r>
          </w:p>
          <w:p w:rsidR="00503383" w:rsidRPr="00281D66" w:rsidRDefault="00503383" w:rsidP="002A0AD7">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вносить зміни до паперового носія актового запису цивільного стану та Реєстру;</w:t>
            </w:r>
          </w:p>
          <w:p w:rsidR="00503383" w:rsidRPr="00281D66" w:rsidRDefault="00503383" w:rsidP="002A0AD7">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поновлює актовий запис цивільного стану в Реєстрі;</w:t>
            </w:r>
          </w:p>
          <w:p w:rsidR="00503383" w:rsidRPr="00281D66" w:rsidRDefault="00503383" w:rsidP="002A0AD7">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ознайомлює суб’єкта звернення з відомостями актового запису цивільного стану;</w:t>
            </w:r>
          </w:p>
          <w:p w:rsidR="00503383" w:rsidRPr="00281D66" w:rsidRDefault="00503383" w:rsidP="002A0AD7">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формує свідоцтво про державну реєстрацію акту цивільного станув Реєстрі;</w:t>
            </w:r>
          </w:p>
          <w:p w:rsidR="00503383" w:rsidRPr="00281D66" w:rsidRDefault="00503383" w:rsidP="002A0AD7">
            <w:pPr>
              <w:ind w:firstLine="539"/>
              <w:jc w:val="both"/>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 вносить відомості про свідоцтво про державну реєстрацію акту цивільного стану до книги обліку бланків відповідних свідоцтв;</w:t>
            </w:r>
          </w:p>
          <w:p w:rsidR="00503383" w:rsidRPr="00281D66" w:rsidRDefault="00503383" w:rsidP="002A0AD7">
            <w:pPr>
              <w:ind w:firstLine="601"/>
              <w:jc w:val="both"/>
              <w:rPr>
                <w:rFonts w:ascii="Times New Roman" w:eastAsia="Times New Roman" w:hAnsi="Times New Roman" w:cs="Times New Roman"/>
                <w:sz w:val="24"/>
                <w:szCs w:val="24"/>
                <w:lang w:val="uk-UA" w:eastAsia="ru-RU"/>
              </w:rPr>
            </w:pPr>
            <w:r w:rsidRPr="00281D66">
              <w:rPr>
                <w:rFonts w:ascii="Times New Roman" w:eastAsia="Times New Roman" w:hAnsi="Times New Roman" w:cs="Times New Roman"/>
                <w:sz w:val="24"/>
                <w:szCs w:val="24"/>
                <w:lang w:eastAsia="ru-RU"/>
              </w:rPr>
              <w:t>- видає суб’єкту звернення відповідне свідоцтво про державну реєстрацію акту цивільного стану у зв’язку із внесенням змін, поновленням актового запису цивільного стану або висновок про відмову в цьому для оскарження в суді.</w:t>
            </w:r>
          </w:p>
          <w:p w:rsidR="00F140CF" w:rsidRPr="00F140CF" w:rsidRDefault="00F140CF" w:rsidP="00F140CF">
            <w:pPr>
              <w:ind w:firstLine="601"/>
              <w:jc w:val="both"/>
              <w:rPr>
                <w:rFonts w:ascii="Times New Roman" w:eastAsia="Times New Roman" w:hAnsi="Times New Roman" w:cs="Times New Roman"/>
                <w:sz w:val="24"/>
                <w:szCs w:val="24"/>
                <w:lang w:val="uk-UA" w:eastAsia="ru-RU"/>
              </w:rPr>
            </w:pPr>
            <w:r w:rsidRPr="00F140CF">
              <w:rPr>
                <w:rFonts w:ascii="Times New Roman" w:eastAsia="Times New Roman" w:hAnsi="Times New Roman" w:cs="Times New Roman"/>
                <w:sz w:val="24"/>
                <w:szCs w:val="24"/>
                <w:lang w:val="uk-UA" w:eastAsia="ru-RU"/>
              </w:rPr>
              <w:t>Загальний строк розгляду заяви про внесення змін до актових записів цивільного стану, їх поновлення становить три місяці з дня подання відповідної заяви.</w:t>
            </w:r>
          </w:p>
          <w:p w:rsidR="00503383" w:rsidRPr="00F140CF" w:rsidRDefault="00F140CF" w:rsidP="00F140CF">
            <w:pPr>
              <w:ind w:firstLine="601"/>
              <w:jc w:val="both"/>
              <w:rPr>
                <w:rFonts w:ascii="Times New Roman" w:eastAsia="Times New Roman" w:hAnsi="Times New Roman" w:cs="Times New Roman"/>
                <w:sz w:val="24"/>
                <w:szCs w:val="24"/>
                <w:lang w:val="uk-UA" w:eastAsia="ru-RU"/>
              </w:rPr>
            </w:pPr>
            <w:r w:rsidRPr="00F140CF">
              <w:rPr>
                <w:rFonts w:ascii="Times New Roman" w:eastAsia="Times New Roman" w:hAnsi="Times New Roman" w:cs="Times New Roman"/>
                <w:sz w:val="24"/>
                <w:szCs w:val="24"/>
                <w:lang w:val="uk-UA" w:eastAsia="ru-RU"/>
              </w:rPr>
              <w:t>Цей строк може бути продовжений керівником відділу державної реєстрації актів цивільного стану у Миколаївській області, в Автономній Республіці Крим та місті Севастополі Управління державної реєстрації не більше, ніж на три місяці, у випадку ненадходження витребуваних відділом документів від компетентних органів іноземних держав.</w:t>
            </w:r>
          </w:p>
        </w:tc>
      </w:tr>
      <w:tr w:rsidR="00503383" w:rsidTr="00415CF7">
        <w:tc>
          <w:tcPr>
            <w:tcW w:w="675" w:type="dxa"/>
          </w:tcPr>
          <w:p w:rsidR="00503383" w:rsidRPr="00281D66" w:rsidRDefault="00503383" w:rsidP="002A0AD7">
            <w:pPr>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5</w:t>
            </w:r>
          </w:p>
        </w:tc>
        <w:tc>
          <w:tcPr>
            <w:tcW w:w="2552" w:type="dxa"/>
          </w:tcPr>
          <w:p w:rsidR="00503383" w:rsidRPr="00281D66" w:rsidRDefault="00503383" w:rsidP="002A0AD7">
            <w:pPr>
              <w:jc w:val="center"/>
              <w:rPr>
                <w:rFonts w:ascii="Times New Roman" w:eastAsia="Times New Roman" w:hAnsi="Times New Roman" w:cs="Times New Roman"/>
                <w:sz w:val="24"/>
                <w:szCs w:val="24"/>
                <w:lang w:eastAsia="ru-RU"/>
              </w:rPr>
            </w:pPr>
            <w:r w:rsidRPr="00281D66">
              <w:rPr>
                <w:rFonts w:ascii="Times New Roman" w:eastAsia="Times New Roman" w:hAnsi="Times New Roman" w:cs="Times New Roman"/>
                <w:sz w:val="24"/>
                <w:szCs w:val="24"/>
                <w:lang w:eastAsia="ru-RU"/>
              </w:rPr>
              <w:t>Механізм оскарження результату надання адміністративної послуги</w:t>
            </w:r>
          </w:p>
        </w:tc>
        <w:tc>
          <w:tcPr>
            <w:tcW w:w="6628" w:type="dxa"/>
          </w:tcPr>
          <w:p w:rsidR="00F140CF" w:rsidRPr="00F140CF" w:rsidRDefault="00F140CF" w:rsidP="00F140CF">
            <w:pPr>
              <w:jc w:val="both"/>
              <w:rPr>
                <w:rFonts w:ascii="Times New Roman" w:eastAsia="Times New Roman" w:hAnsi="Times New Roman" w:cs="Times New Roman"/>
                <w:bCs/>
                <w:sz w:val="24"/>
                <w:szCs w:val="24"/>
                <w:lang w:val="uk-UA" w:eastAsia="ru-RU"/>
              </w:rPr>
            </w:pPr>
            <w:r w:rsidRPr="00F140CF">
              <w:rPr>
                <w:rFonts w:ascii="Times New Roman" w:eastAsia="Times New Roman" w:hAnsi="Times New Roman" w:cs="Times New Roman"/>
                <w:bCs/>
                <w:iCs/>
                <w:sz w:val="24"/>
                <w:szCs w:val="24"/>
                <w:lang w:val="uk-UA" w:eastAsia="ru-RU"/>
              </w:rPr>
              <w:t xml:space="preserve">Дії або бездіяльність посадової особи відділу </w:t>
            </w:r>
            <w:r w:rsidRPr="00F140CF">
              <w:rPr>
                <w:rFonts w:ascii="Times New Roman" w:eastAsia="Times New Roman" w:hAnsi="Times New Roman" w:cs="Times New Roman"/>
                <w:sz w:val="24"/>
                <w:szCs w:val="24"/>
                <w:lang w:val="uk-UA" w:eastAsia="ru-RU"/>
              </w:rPr>
              <w:t xml:space="preserve">державної реєстрації актів цивільного стану можуть бути оскаржені до </w:t>
            </w:r>
            <w:r w:rsidR="00FC40CF" w:rsidRPr="00B97CC5">
              <w:rPr>
                <w:rFonts w:ascii="Times New Roman" w:hAnsi="Times New Roman" w:cs="Times New Roman"/>
                <w:sz w:val="24"/>
                <w:szCs w:val="24"/>
              </w:rPr>
              <w:t>Одеського міжрегіонального управління Міністерства юстиції України</w:t>
            </w:r>
            <w:r w:rsidRPr="00F140CF">
              <w:rPr>
                <w:rFonts w:ascii="Times New Roman" w:eastAsia="Times New Roman" w:hAnsi="Times New Roman" w:cs="Times New Roman"/>
                <w:sz w:val="24"/>
                <w:szCs w:val="24"/>
                <w:lang w:val="uk-UA" w:eastAsia="ru-RU"/>
              </w:rPr>
              <w:t>, до Міністерства юстиції України та/або до суду, у встановленому законом порядку.</w:t>
            </w:r>
          </w:p>
          <w:p w:rsidR="00503383" w:rsidRPr="00F140CF" w:rsidRDefault="00F140CF" w:rsidP="002A0AD7">
            <w:pPr>
              <w:jc w:val="both"/>
              <w:rPr>
                <w:rFonts w:ascii="Times New Roman" w:eastAsia="Times New Roman" w:hAnsi="Times New Roman" w:cs="Times New Roman"/>
                <w:sz w:val="24"/>
                <w:szCs w:val="24"/>
                <w:lang w:val="uk-UA" w:eastAsia="ru-RU"/>
              </w:rPr>
            </w:pPr>
            <w:r w:rsidRPr="00F140CF">
              <w:rPr>
                <w:rFonts w:ascii="Times New Roman" w:eastAsia="Times New Roman" w:hAnsi="Times New Roman" w:cs="Times New Roman"/>
                <w:sz w:val="24"/>
                <w:szCs w:val="24"/>
                <w:lang w:val="uk-UA" w:eastAsia="ru-RU"/>
              </w:rPr>
              <w:t>Відмова у внесенні змін до актового запису цивільного стану та в поновленні актового запису цивільного стану може бути оскаржена в судовому порядку.</w:t>
            </w:r>
          </w:p>
        </w:tc>
      </w:tr>
    </w:tbl>
    <w:p w:rsidR="0054454E" w:rsidRPr="00415CF7" w:rsidRDefault="0054454E">
      <w:pPr>
        <w:rPr>
          <w:rFonts w:ascii="Times New Roman" w:hAnsi="Times New Roman" w:cs="Times New Roman"/>
          <w:sz w:val="24"/>
          <w:szCs w:val="24"/>
          <w:lang w:val="uk-UA"/>
        </w:rPr>
      </w:pPr>
    </w:p>
    <w:sectPr w:rsidR="0054454E" w:rsidRPr="00415CF7" w:rsidSect="001837D3">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E35C4"/>
    <w:multiLevelType w:val="multilevel"/>
    <w:tmpl w:val="D56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27BAF"/>
    <w:multiLevelType w:val="multilevel"/>
    <w:tmpl w:val="93A21A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ED7907"/>
    <w:multiLevelType w:val="hybridMultilevel"/>
    <w:tmpl w:val="FFFFFFFF"/>
    <w:lvl w:ilvl="0" w:tplc="C27E0ABA">
      <w:start w:val="1"/>
      <w:numFmt w:val="bullet"/>
      <w:lvlText w:val="-"/>
      <w:lvlJc w:val="left"/>
      <w:pPr>
        <w:ind w:left="391"/>
      </w:pPr>
      <w:rPr>
        <w:rFonts w:ascii="Times New Roman" w:eastAsia="Times New Roman" w:hAnsi="Times New Roman"/>
        <w:b w:val="0"/>
        <w:i w:val="0"/>
        <w:strike w:val="0"/>
        <w:dstrike w:val="0"/>
        <w:color w:val="000000"/>
        <w:sz w:val="28"/>
        <w:u w:val="none" w:color="000000"/>
        <w:vertAlign w:val="baseline"/>
      </w:rPr>
    </w:lvl>
    <w:lvl w:ilvl="1" w:tplc="CCE8604E">
      <w:start w:val="1"/>
      <w:numFmt w:val="bullet"/>
      <w:lvlText w:val="o"/>
      <w:lvlJc w:val="left"/>
      <w:pPr>
        <w:ind w:left="1219"/>
      </w:pPr>
      <w:rPr>
        <w:rFonts w:ascii="Times New Roman" w:eastAsia="Times New Roman" w:hAnsi="Times New Roman"/>
        <w:b w:val="0"/>
        <w:i w:val="0"/>
        <w:strike w:val="0"/>
        <w:dstrike w:val="0"/>
        <w:color w:val="000000"/>
        <w:sz w:val="28"/>
        <w:u w:val="none" w:color="000000"/>
        <w:vertAlign w:val="baseline"/>
      </w:rPr>
    </w:lvl>
    <w:lvl w:ilvl="2" w:tplc="F2229946">
      <w:start w:val="1"/>
      <w:numFmt w:val="bullet"/>
      <w:lvlText w:val="▪"/>
      <w:lvlJc w:val="left"/>
      <w:pPr>
        <w:ind w:left="1939"/>
      </w:pPr>
      <w:rPr>
        <w:rFonts w:ascii="Times New Roman" w:eastAsia="Times New Roman" w:hAnsi="Times New Roman"/>
        <w:b w:val="0"/>
        <w:i w:val="0"/>
        <w:strike w:val="0"/>
        <w:dstrike w:val="0"/>
        <w:color w:val="000000"/>
        <w:sz w:val="28"/>
        <w:u w:val="none" w:color="000000"/>
        <w:vertAlign w:val="baseline"/>
      </w:rPr>
    </w:lvl>
    <w:lvl w:ilvl="3" w:tplc="C0D08CDC">
      <w:start w:val="1"/>
      <w:numFmt w:val="bullet"/>
      <w:lvlText w:val="•"/>
      <w:lvlJc w:val="left"/>
      <w:pPr>
        <w:ind w:left="2659"/>
      </w:pPr>
      <w:rPr>
        <w:rFonts w:ascii="Times New Roman" w:eastAsia="Times New Roman" w:hAnsi="Times New Roman"/>
        <w:b w:val="0"/>
        <w:i w:val="0"/>
        <w:strike w:val="0"/>
        <w:dstrike w:val="0"/>
        <w:color w:val="000000"/>
        <w:sz w:val="28"/>
        <w:u w:val="none" w:color="000000"/>
        <w:vertAlign w:val="baseline"/>
      </w:rPr>
    </w:lvl>
    <w:lvl w:ilvl="4" w:tplc="58D8F2D2">
      <w:start w:val="1"/>
      <w:numFmt w:val="bullet"/>
      <w:lvlText w:val="o"/>
      <w:lvlJc w:val="left"/>
      <w:pPr>
        <w:ind w:left="3379"/>
      </w:pPr>
      <w:rPr>
        <w:rFonts w:ascii="Times New Roman" w:eastAsia="Times New Roman" w:hAnsi="Times New Roman"/>
        <w:b w:val="0"/>
        <w:i w:val="0"/>
        <w:strike w:val="0"/>
        <w:dstrike w:val="0"/>
        <w:color w:val="000000"/>
        <w:sz w:val="28"/>
        <w:u w:val="none" w:color="000000"/>
        <w:vertAlign w:val="baseline"/>
      </w:rPr>
    </w:lvl>
    <w:lvl w:ilvl="5" w:tplc="1E54D128">
      <w:start w:val="1"/>
      <w:numFmt w:val="bullet"/>
      <w:lvlText w:val="▪"/>
      <w:lvlJc w:val="left"/>
      <w:pPr>
        <w:ind w:left="4099"/>
      </w:pPr>
      <w:rPr>
        <w:rFonts w:ascii="Times New Roman" w:eastAsia="Times New Roman" w:hAnsi="Times New Roman"/>
        <w:b w:val="0"/>
        <w:i w:val="0"/>
        <w:strike w:val="0"/>
        <w:dstrike w:val="0"/>
        <w:color w:val="000000"/>
        <w:sz w:val="28"/>
        <w:u w:val="none" w:color="000000"/>
        <w:vertAlign w:val="baseline"/>
      </w:rPr>
    </w:lvl>
    <w:lvl w:ilvl="6" w:tplc="7EA4D142">
      <w:start w:val="1"/>
      <w:numFmt w:val="bullet"/>
      <w:lvlText w:val="•"/>
      <w:lvlJc w:val="left"/>
      <w:pPr>
        <w:ind w:left="4819"/>
      </w:pPr>
      <w:rPr>
        <w:rFonts w:ascii="Times New Roman" w:eastAsia="Times New Roman" w:hAnsi="Times New Roman"/>
        <w:b w:val="0"/>
        <w:i w:val="0"/>
        <w:strike w:val="0"/>
        <w:dstrike w:val="0"/>
        <w:color w:val="000000"/>
        <w:sz w:val="28"/>
        <w:u w:val="none" w:color="000000"/>
        <w:vertAlign w:val="baseline"/>
      </w:rPr>
    </w:lvl>
    <w:lvl w:ilvl="7" w:tplc="56BCDF02">
      <w:start w:val="1"/>
      <w:numFmt w:val="bullet"/>
      <w:lvlText w:val="o"/>
      <w:lvlJc w:val="left"/>
      <w:pPr>
        <w:ind w:left="5539"/>
      </w:pPr>
      <w:rPr>
        <w:rFonts w:ascii="Times New Roman" w:eastAsia="Times New Roman" w:hAnsi="Times New Roman"/>
        <w:b w:val="0"/>
        <w:i w:val="0"/>
        <w:strike w:val="0"/>
        <w:dstrike w:val="0"/>
        <w:color w:val="000000"/>
        <w:sz w:val="28"/>
        <w:u w:val="none" w:color="000000"/>
        <w:vertAlign w:val="baseline"/>
      </w:rPr>
    </w:lvl>
    <w:lvl w:ilvl="8" w:tplc="FF1ECBAC">
      <w:start w:val="1"/>
      <w:numFmt w:val="bullet"/>
      <w:lvlText w:val="▪"/>
      <w:lvlJc w:val="left"/>
      <w:pPr>
        <w:ind w:left="6259"/>
      </w:pPr>
      <w:rPr>
        <w:rFonts w:ascii="Times New Roman" w:eastAsia="Times New Roman" w:hAnsi="Times New Roman"/>
        <w:b w:val="0"/>
        <w:i w:val="0"/>
        <w:strike w:val="0"/>
        <w:dstrike w:val="0"/>
        <w:color w:val="000000"/>
        <w:sz w:val="28"/>
        <w:u w:val="none" w:color="000000"/>
        <w:vertAlign w:val="baseline"/>
      </w:rPr>
    </w:lvl>
  </w:abstractNum>
  <w:abstractNum w:abstractNumId="3" w15:restartNumberingAfterBreak="0">
    <w:nsid w:val="5AD01759"/>
    <w:multiLevelType w:val="multilevel"/>
    <w:tmpl w:val="D38C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B7272"/>
    <w:multiLevelType w:val="multilevel"/>
    <w:tmpl w:val="9964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323C8"/>
    <w:multiLevelType w:val="hybridMultilevel"/>
    <w:tmpl w:val="FFFFFFFF"/>
    <w:lvl w:ilvl="0" w:tplc="F2846724">
      <w:start w:val="1"/>
      <w:numFmt w:val="bullet"/>
      <w:lvlText w:val="-"/>
      <w:lvlJc w:val="left"/>
      <w:pPr>
        <w:ind w:left="391"/>
      </w:pPr>
      <w:rPr>
        <w:rFonts w:ascii="Times New Roman" w:eastAsia="Times New Roman" w:hAnsi="Times New Roman"/>
        <w:b w:val="0"/>
        <w:i w:val="0"/>
        <w:strike w:val="0"/>
        <w:dstrike w:val="0"/>
        <w:color w:val="000000"/>
        <w:sz w:val="28"/>
        <w:u w:val="none" w:color="000000"/>
        <w:vertAlign w:val="baseline"/>
      </w:rPr>
    </w:lvl>
    <w:lvl w:ilvl="1" w:tplc="3B545A6E">
      <w:start w:val="1"/>
      <w:numFmt w:val="bullet"/>
      <w:lvlText w:val="o"/>
      <w:lvlJc w:val="left"/>
      <w:pPr>
        <w:ind w:left="1219"/>
      </w:pPr>
      <w:rPr>
        <w:rFonts w:ascii="Times New Roman" w:eastAsia="Times New Roman" w:hAnsi="Times New Roman"/>
        <w:b w:val="0"/>
        <w:i w:val="0"/>
        <w:strike w:val="0"/>
        <w:dstrike w:val="0"/>
        <w:color w:val="000000"/>
        <w:sz w:val="28"/>
        <w:u w:val="none" w:color="000000"/>
        <w:vertAlign w:val="baseline"/>
      </w:rPr>
    </w:lvl>
    <w:lvl w:ilvl="2" w:tplc="C1EC0174">
      <w:start w:val="1"/>
      <w:numFmt w:val="bullet"/>
      <w:lvlText w:val="▪"/>
      <w:lvlJc w:val="left"/>
      <w:pPr>
        <w:ind w:left="1939"/>
      </w:pPr>
      <w:rPr>
        <w:rFonts w:ascii="Times New Roman" w:eastAsia="Times New Roman" w:hAnsi="Times New Roman"/>
        <w:b w:val="0"/>
        <w:i w:val="0"/>
        <w:strike w:val="0"/>
        <w:dstrike w:val="0"/>
        <w:color w:val="000000"/>
        <w:sz w:val="28"/>
        <w:u w:val="none" w:color="000000"/>
        <w:vertAlign w:val="baseline"/>
      </w:rPr>
    </w:lvl>
    <w:lvl w:ilvl="3" w:tplc="2A4C01F8">
      <w:start w:val="1"/>
      <w:numFmt w:val="bullet"/>
      <w:lvlText w:val="•"/>
      <w:lvlJc w:val="left"/>
      <w:pPr>
        <w:ind w:left="2659"/>
      </w:pPr>
      <w:rPr>
        <w:rFonts w:ascii="Times New Roman" w:eastAsia="Times New Roman" w:hAnsi="Times New Roman"/>
        <w:b w:val="0"/>
        <w:i w:val="0"/>
        <w:strike w:val="0"/>
        <w:dstrike w:val="0"/>
        <w:color w:val="000000"/>
        <w:sz w:val="28"/>
        <w:u w:val="none" w:color="000000"/>
        <w:vertAlign w:val="baseline"/>
      </w:rPr>
    </w:lvl>
    <w:lvl w:ilvl="4" w:tplc="D1C0520C">
      <w:start w:val="1"/>
      <w:numFmt w:val="bullet"/>
      <w:lvlText w:val="o"/>
      <w:lvlJc w:val="left"/>
      <w:pPr>
        <w:ind w:left="3379"/>
      </w:pPr>
      <w:rPr>
        <w:rFonts w:ascii="Times New Roman" w:eastAsia="Times New Roman" w:hAnsi="Times New Roman"/>
        <w:b w:val="0"/>
        <w:i w:val="0"/>
        <w:strike w:val="0"/>
        <w:dstrike w:val="0"/>
        <w:color w:val="000000"/>
        <w:sz w:val="28"/>
        <w:u w:val="none" w:color="000000"/>
        <w:vertAlign w:val="baseline"/>
      </w:rPr>
    </w:lvl>
    <w:lvl w:ilvl="5" w:tplc="1682E162">
      <w:start w:val="1"/>
      <w:numFmt w:val="bullet"/>
      <w:lvlText w:val="▪"/>
      <w:lvlJc w:val="left"/>
      <w:pPr>
        <w:ind w:left="4099"/>
      </w:pPr>
      <w:rPr>
        <w:rFonts w:ascii="Times New Roman" w:eastAsia="Times New Roman" w:hAnsi="Times New Roman"/>
        <w:b w:val="0"/>
        <w:i w:val="0"/>
        <w:strike w:val="0"/>
        <w:dstrike w:val="0"/>
        <w:color w:val="000000"/>
        <w:sz w:val="28"/>
        <w:u w:val="none" w:color="000000"/>
        <w:vertAlign w:val="baseline"/>
      </w:rPr>
    </w:lvl>
    <w:lvl w:ilvl="6" w:tplc="32CAC5AA">
      <w:start w:val="1"/>
      <w:numFmt w:val="bullet"/>
      <w:lvlText w:val="•"/>
      <w:lvlJc w:val="left"/>
      <w:pPr>
        <w:ind w:left="4819"/>
      </w:pPr>
      <w:rPr>
        <w:rFonts w:ascii="Times New Roman" w:eastAsia="Times New Roman" w:hAnsi="Times New Roman"/>
        <w:b w:val="0"/>
        <w:i w:val="0"/>
        <w:strike w:val="0"/>
        <w:dstrike w:val="0"/>
        <w:color w:val="000000"/>
        <w:sz w:val="28"/>
        <w:u w:val="none" w:color="000000"/>
        <w:vertAlign w:val="baseline"/>
      </w:rPr>
    </w:lvl>
    <w:lvl w:ilvl="7" w:tplc="B29CC198">
      <w:start w:val="1"/>
      <w:numFmt w:val="bullet"/>
      <w:lvlText w:val="o"/>
      <w:lvlJc w:val="left"/>
      <w:pPr>
        <w:ind w:left="5539"/>
      </w:pPr>
      <w:rPr>
        <w:rFonts w:ascii="Times New Roman" w:eastAsia="Times New Roman" w:hAnsi="Times New Roman"/>
        <w:b w:val="0"/>
        <w:i w:val="0"/>
        <w:strike w:val="0"/>
        <w:dstrike w:val="0"/>
        <w:color w:val="000000"/>
        <w:sz w:val="28"/>
        <w:u w:val="none" w:color="000000"/>
        <w:vertAlign w:val="baseline"/>
      </w:rPr>
    </w:lvl>
    <w:lvl w:ilvl="8" w:tplc="5B623E88">
      <w:start w:val="1"/>
      <w:numFmt w:val="bullet"/>
      <w:lvlText w:val="▪"/>
      <w:lvlJc w:val="left"/>
      <w:pPr>
        <w:ind w:left="6259"/>
      </w:pPr>
      <w:rPr>
        <w:rFonts w:ascii="Times New Roman" w:eastAsia="Times New Roman" w:hAnsi="Times New Roman"/>
        <w:b w:val="0"/>
        <w:i w:val="0"/>
        <w:strike w:val="0"/>
        <w:dstrike w:val="0"/>
        <w:color w:val="000000"/>
        <w:sz w:val="28"/>
        <w:u w:val="none" w:color="000000"/>
        <w:vertAlign w:val="baseline"/>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37C3E"/>
    <w:rsid w:val="00013885"/>
    <w:rsid w:val="000B55B2"/>
    <w:rsid w:val="000C4C88"/>
    <w:rsid w:val="00117025"/>
    <w:rsid w:val="00145145"/>
    <w:rsid w:val="00154F2F"/>
    <w:rsid w:val="00160FB0"/>
    <w:rsid w:val="001837D3"/>
    <w:rsid w:val="001E1FBF"/>
    <w:rsid w:val="00281D66"/>
    <w:rsid w:val="002A0AD7"/>
    <w:rsid w:val="002A4628"/>
    <w:rsid w:val="002E00CD"/>
    <w:rsid w:val="003061F7"/>
    <w:rsid w:val="003B0BEC"/>
    <w:rsid w:val="00415CF7"/>
    <w:rsid w:val="00446BE8"/>
    <w:rsid w:val="0050205D"/>
    <w:rsid w:val="00503383"/>
    <w:rsid w:val="0053298E"/>
    <w:rsid w:val="00537C3E"/>
    <w:rsid w:val="0054454E"/>
    <w:rsid w:val="00591389"/>
    <w:rsid w:val="00592971"/>
    <w:rsid w:val="00681B03"/>
    <w:rsid w:val="006C49E5"/>
    <w:rsid w:val="006C7F9F"/>
    <w:rsid w:val="0072154C"/>
    <w:rsid w:val="007A11E9"/>
    <w:rsid w:val="007B06C8"/>
    <w:rsid w:val="00817ED4"/>
    <w:rsid w:val="00871CE6"/>
    <w:rsid w:val="008755F2"/>
    <w:rsid w:val="008D084B"/>
    <w:rsid w:val="00A30065"/>
    <w:rsid w:val="00AC08D9"/>
    <w:rsid w:val="00AC3096"/>
    <w:rsid w:val="00B11216"/>
    <w:rsid w:val="00BF0F70"/>
    <w:rsid w:val="00C40770"/>
    <w:rsid w:val="00C60884"/>
    <w:rsid w:val="00C900BE"/>
    <w:rsid w:val="00DB591A"/>
    <w:rsid w:val="00E925EE"/>
    <w:rsid w:val="00E95BE6"/>
    <w:rsid w:val="00ED4A82"/>
    <w:rsid w:val="00F140CF"/>
    <w:rsid w:val="00F866D1"/>
    <w:rsid w:val="00FC40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5B9F"/>
  <w15:docId w15:val="{276876DF-CF42-478C-B72F-34B238B4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0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4454E"/>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No Spacing"/>
    <w:uiPriority w:val="1"/>
    <w:qFormat/>
    <w:rsid w:val="001E1FBF"/>
    <w:pPr>
      <w:spacing w:after="0" w:line="240" w:lineRule="auto"/>
    </w:pPr>
  </w:style>
  <w:style w:type="table" w:customStyle="1" w:styleId="1">
    <w:name w:val="Сетка таблицы1"/>
    <w:basedOn w:val="a1"/>
    <w:next w:val="a3"/>
    <w:uiPriority w:val="59"/>
    <w:rsid w:val="006C7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95938">
      <w:bodyDiv w:val="1"/>
      <w:marLeft w:val="0"/>
      <w:marRight w:val="0"/>
      <w:marTop w:val="0"/>
      <w:marBottom w:val="0"/>
      <w:divBdr>
        <w:top w:val="none" w:sz="0" w:space="0" w:color="auto"/>
        <w:left w:val="none" w:sz="0" w:space="0" w:color="auto"/>
        <w:bottom w:val="none" w:sz="0" w:space="0" w:color="auto"/>
        <w:right w:val="none" w:sz="0" w:space="0" w:color="auto"/>
      </w:divBdr>
    </w:div>
    <w:div w:id="261377349">
      <w:bodyDiv w:val="1"/>
      <w:marLeft w:val="0"/>
      <w:marRight w:val="0"/>
      <w:marTop w:val="0"/>
      <w:marBottom w:val="0"/>
      <w:divBdr>
        <w:top w:val="none" w:sz="0" w:space="0" w:color="auto"/>
        <w:left w:val="none" w:sz="0" w:space="0" w:color="auto"/>
        <w:bottom w:val="none" w:sz="0" w:space="0" w:color="auto"/>
        <w:right w:val="none" w:sz="0" w:space="0" w:color="auto"/>
      </w:divBdr>
    </w:div>
    <w:div w:id="689574799">
      <w:bodyDiv w:val="1"/>
      <w:marLeft w:val="0"/>
      <w:marRight w:val="0"/>
      <w:marTop w:val="0"/>
      <w:marBottom w:val="0"/>
      <w:divBdr>
        <w:top w:val="none" w:sz="0" w:space="0" w:color="auto"/>
        <w:left w:val="none" w:sz="0" w:space="0" w:color="auto"/>
        <w:bottom w:val="none" w:sz="0" w:space="0" w:color="auto"/>
        <w:right w:val="none" w:sz="0" w:space="0" w:color="auto"/>
      </w:divBdr>
    </w:div>
    <w:div w:id="1610158819">
      <w:bodyDiv w:val="1"/>
      <w:marLeft w:val="0"/>
      <w:marRight w:val="0"/>
      <w:marTop w:val="0"/>
      <w:marBottom w:val="0"/>
      <w:divBdr>
        <w:top w:val="none" w:sz="0" w:space="0" w:color="auto"/>
        <w:left w:val="none" w:sz="0" w:space="0" w:color="auto"/>
        <w:bottom w:val="none" w:sz="0" w:space="0" w:color="auto"/>
        <w:right w:val="none" w:sz="0" w:space="0" w:color="auto"/>
      </w:divBdr>
    </w:div>
    <w:div w:id="18091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91-2019-%D0%BF" TargetMode="External"/><Relationship Id="rId3" Type="http://schemas.openxmlformats.org/officeDocument/2006/relationships/styles" Target="styles.xml"/><Relationship Id="rId7" Type="http://schemas.openxmlformats.org/officeDocument/2006/relationships/hyperlink" Target="https://zakon.rada.gov.ua/laws/show/z1154-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691-2019-%D0%B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507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4D65C-C7DF-47FF-BB2B-006415A1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7249</Words>
  <Characters>41324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6</Company>
  <LinksUpToDate>false</LinksUpToDate>
  <CharactersWithSpaces>48477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ty43</dc:creator>
  <cp:keywords/>
  <dc:description/>
  <cp:lastModifiedBy>User</cp:lastModifiedBy>
  <cp:revision>13</cp:revision>
  <dcterms:created xsi:type="dcterms:W3CDTF">2025-11-17T12:47:00Z</dcterms:created>
  <dcterms:modified xsi:type="dcterms:W3CDTF">2026-04-09T10:58:00Z</dcterms:modified>
</cp:coreProperties>
</file>